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201"/>
        <w:gridCol w:w="3663"/>
        <w:gridCol w:w="1814"/>
        <w:gridCol w:w="1418"/>
        <w:gridCol w:w="1752"/>
        <w:gridCol w:w="2123"/>
        <w:gridCol w:w="2980"/>
      </w:tblGrid>
      <w:tr w:rsidR="004D3187" w:rsidTr="004D6260">
        <w:trPr>
          <w:trHeight w:val="103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EFEFE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bookmarkStart w:id="0" w:name="_Hlk112396891"/>
            <w:bookmarkStart w:id="1" w:name="_Hlk484683957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0B3E55" wp14:editId="0C631AA0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34290</wp:posOffset>
                  </wp:positionV>
                  <wp:extent cx="741045" cy="741045"/>
                  <wp:effectExtent l="0" t="0" r="1905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FEFEFE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2775" w:right="2758"/>
              <w:jc w:val="center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 xml:space="preserve">SEKOLAH TINGGI AGAMA ISLAM NEGERI MANDAILING NATAL </w:t>
            </w:r>
          </w:p>
          <w:p w:rsidR="004D3187" w:rsidRDefault="004D3187" w:rsidP="004D6260">
            <w:pPr>
              <w:pStyle w:val="TableParagraph"/>
              <w:spacing w:line="276" w:lineRule="auto"/>
              <w:ind w:left="2775" w:right="2216"/>
              <w:jc w:val="center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 xml:space="preserve">PROGRAM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STUDI MANAJEMEN BISNIS SYARIAH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6" w:lineRule="auto"/>
              <w:ind w:left="505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Kode</w:t>
            </w:r>
            <w:r>
              <w:rPr>
                <w:rFonts w:ascii="Bookman Old Style" w:hAnsi="Bookman Old Style"/>
                <w:spacing w:val="-6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Dokumen</w:t>
            </w:r>
          </w:p>
        </w:tc>
      </w:tr>
      <w:tr w:rsidR="004D3187" w:rsidTr="004D6260">
        <w:trPr>
          <w:trHeight w:val="357"/>
        </w:trPr>
        <w:tc>
          <w:tcPr>
            <w:tcW w:w="1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02" w:lineRule="exact"/>
              <w:ind w:left="5748" w:right="5727"/>
              <w:jc w:val="center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>RENCANA</w:t>
            </w:r>
            <w:r>
              <w:rPr>
                <w:rFonts w:ascii="Bookman Old Style" w:hAnsi="Bookman Old Style"/>
                <w:b/>
                <w:spacing w:val="-5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>PEMBELAJARAN</w:t>
            </w:r>
            <w:r>
              <w:rPr>
                <w:rFonts w:ascii="Bookman Old Style" w:hAnsi="Bookman Old Style"/>
                <w:b/>
                <w:spacing w:val="-4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>SEMESTER</w:t>
            </w:r>
          </w:p>
        </w:tc>
      </w:tr>
      <w:tr w:rsidR="004D3187" w:rsidTr="004D6260">
        <w:trPr>
          <w:trHeight w:val="244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02" w:lineRule="exact"/>
              <w:ind w:left="22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MATA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KULIAH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02" w:lineRule="exact"/>
              <w:ind w:left="516" w:right="499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KODE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02" w:lineRule="exact"/>
              <w:ind w:left="130" w:right="119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Rumpun</w:t>
            </w:r>
            <w:r>
              <w:rPr>
                <w:rFonts w:ascii="Bookman Old Style" w:hAnsi="Bookman Old Style"/>
                <w:spacing w:val="-6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Keilmuan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02" w:lineRule="exact"/>
              <w:ind w:left="199" w:right="190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Bobot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(SKS)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02" w:lineRule="exact"/>
              <w:ind w:left="408" w:right="404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Semester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02" w:lineRule="exact"/>
              <w:ind w:left="1484" w:right="1650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Tgl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Penyusunan</w:t>
            </w:r>
          </w:p>
        </w:tc>
      </w:tr>
      <w:tr w:rsidR="004D3187" w:rsidTr="004D6260">
        <w:trPr>
          <w:trHeight w:val="241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02" w:lineRule="exact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Investasi Keuangan Islam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02" w:lineRule="exact"/>
              <w:ind w:left="522" w:right="499"/>
              <w:jc w:val="center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02" w:lineRule="exact"/>
              <w:ind w:left="129" w:right="119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ILMU EKONOMI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02" w:lineRule="exact"/>
              <w:ind w:left="6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02" w:lineRule="exact"/>
              <w:ind w:left="4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02" w:lineRule="exact"/>
              <w:ind w:left="1517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b/>
                <w:spacing w:val="-2"/>
                <w:sz w:val="18"/>
                <w:szCs w:val="18"/>
                <w:lang w:val="id-ID"/>
              </w:rPr>
              <w:t xml:space="preserve">15  </w:t>
            </w:r>
            <w:r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>Agustus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>2022</w:t>
            </w:r>
          </w:p>
        </w:tc>
      </w:tr>
      <w:tr w:rsidR="004D3187" w:rsidTr="004D6260">
        <w:trPr>
          <w:trHeight w:val="244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OTORISASI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4D3187" w:rsidRDefault="004D3187" w:rsidP="004D6260">
            <w:pPr>
              <w:pStyle w:val="TableParagraph"/>
              <w:spacing w:line="276" w:lineRule="auto"/>
              <w:ind w:left="516" w:right="499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Dosen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Pengampu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4D3187" w:rsidRDefault="004D3187" w:rsidP="004D6260">
            <w:pPr>
              <w:pStyle w:val="TableParagraph"/>
              <w:spacing w:line="276" w:lineRule="auto"/>
              <w:ind w:left="1041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Koordinator</w:t>
            </w:r>
            <w:r>
              <w:rPr>
                <w:rFonts w:ascii="Bookman Old Style" w:hAnsi="Bookman Old Style"/>
                <w:spacing w:val="-7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Konsorsium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Kei</w:t>
            </w:r>
            <w:r>
              <w:rPr>
                <w:rFonts w:ascii="Bookman Old Style" w:hAnsi="Bookman Old Style"/>
                <w:sz w:val="18"/>
                <w:szCs w:val="18"/>
              </w:rPr>
              <w:t>l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muan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4D3187" w:rsidRDefault="004D3187" w:rsidP="004D6260">
            <w:pPr>
              <w:pStyle w:val="TableParagraph"/>
              <w:spacing w:line="276" w:lineRule="auto"/>
              <w:ind w:left="1516" w:right="1502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Ketua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id-ID"/>
              </w:rPr>
              <w:t xml:space="preserve"> Prodi</w:t>
            </w:r>
          </w:p>
        </w:tc>
      </w:tr>
      <w:tr w:rsidR="004D3187" w:rsidTr="004D6260">
        <w:trPr>
          <w:trHeight w:val="1218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Bookman Old Style" w:hAnsi="Bookman Old Style" w:cs="Caladea"/>
                <w:sz w:val="18"/>
                <w:szCs w:val="18"/>
                <w:lang w:val="id-ID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ind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406"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21"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21"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21"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21"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21"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21" w:right="378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right="378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Muhlisah Lubis M.M</w:t>
            </w:r>
          </w:p>
          <w:p w:rsidR="004D3187" w:rsidRDefault="004D3187" w:rsidP="004D6260">
            <w:pPr>
              <w:pStyle w:val="TableParagraph"/>
              <w:spacing w:line="276" w:lineRule="auto"/>
              <w:ind w:right="378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1233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1233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Arwin, M.A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15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15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15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15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154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15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Andy Hakim, M.M.</w:t>
            </w:r>
          </w:p>
        </w:tc>
      </w:tr>
      <w:tr w:rsidR="004D3187" w:rsidTr="004D6260">
        <w:trPr>
          <w:trHeight w:val="2608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tabs>
                <w:tab w:val="left" w:pos="1485"/>
              </w:tabs>
              <w:spacing w:line="276" w:lineRule="auto"/>
              <w:ind w:left="115" w:right="93" w:hanging="10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Capaian </w:t>
            </w:r>
            <w:r>
              <w:rPr>
                <w:rFonts w:ascii="Bookman Old Style" w:hAnsi="Bookman Old Style"/>
                <w:spacing w:val="-1"/>
                <w:sz w:val="18"/>
                <w:szCs w:val="18"/>
                <w:lang w:val="id-ID"/>
              </w:rPr>
              <w:t>Pembelajaran</w:t>
            </w:r>
            <w:r>
              <w:rPr>
                <w:rFonts w:ascii="Bookman Old Style" w:hAnsi="Bookman Old Style"/>
                <w:spacing w:val="-41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Lulusan (CPL)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02" w:lineRule="exact"/>
              <w:ind w:left="107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Sikap</w:t>
            </w:r>
          </w:p>
          <w:p w:rsidR="004D3187" w:rsidRDefault="004D3187" w:rsidP="004D6260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Bertakwa kepada Tuhan Yang Maha Esa dan mampu menunjukkan sikap religius;</w:t>
            </w:r>
          </w:p>
          <w:p w:rsidR="004D3187" w:rsidRDefault="004D3187" w:rsidP="004D6260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Menjunjung tinggi nilai kemanusiaan dalam menjalankan tugas berdasarkan agama, moral, dan etika;</w:t>
            </w:r>
          </w:p>
          <w:p w:rsidR="004D3187" w:rsidRDefault="004D3187" w:rsidP="004D6260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Berkontribusi dalam peningkatan mutu kehidupan bermasyarakat, berbangsa, bernegara, dan kemajuan peradaban berdasarkan Pancasila;</w:t>
            </w:r>
          </w:p>
          <w:p w:rsidR="004D3187" w:rsidRDefault="004D3187" w:rsidP="004D6260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Berperan sebagai warga negara yang bangga dan cinta tanah air, memiliki nasionalisme serta rasa tanggungjawab pada bangsa dan negara;</w:t>
            </w:r>
          </w:p>
          <w:p w:rsidR="004D3187" w:rsidRDefault="004D3187" w:rsidP="004D6260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Menghargai keaneka-ragaman budaya, pandangan, agama, dan kepercayaan serta pendapat atau temuan orisinal orang lain;</w:t>
            </w:r>
          </w:p>
          <w:p w:rsidR="004D3187" w:rsidRDefault="004D3187" w:rsidP="004D6260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Bekerjasama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ab/>
              <w:t>dan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ab/>
              <w:t>memiliki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ab/>
              <w:t>kepekaan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ab/>
              <w:t>sosial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ab/>
              <w:t>serta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ab/>
              <w:t>kepedulian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ab/>
              <w:t>terhadap masyarakat dan lingkungan;</w:t>
            </w:r>
          </w:p>
          <w:p w:rsidR="004D3187" w:rsidRDefault="004D3187" w:rsidP="004D6260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Taat hukum dan disiplin dalam kehidupan bermasyarakat dan bernegara;</w:t>
            </w:r>
          </w:p>
          <w:p w:rsidR="004D3187" w:rsidRDefault="004D3187" w:rsidP="004D6260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Menginternalisasi nilai, norma, dan etika akademik;</w:t>
            </w:r>
          </w:p>
          <w:p w:rsidR="004D3187" w:rsidRPr="001D5C6C" w:rsidRDefault="004D3187" w:rsidP="004D6260">
            <w:pPr>
              <w:pStyle w:val="TableParagraph"/>
              <w:spacing w:line="204" w:lineRule="exact"/>
              <w:ind w:left="107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Pengetahuan</w:t>
            </w:r>
          </w:p>
          <w:p w:rsidR="004D3187" w:rsidRPr="00F864C7" w:rsidRDefault="004D3187" w:rsidP="004D6260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8345C">
              <w:rPr>
                <w:rFonts w:ascii="Bookman Old Style" w:hAnsi="Bookman Old Style"/>
                <w:sz w:val="18"/>
                <w:szCs w:val="18"/>
                <w:lang w:val="id-ID"/>
              </w:rPr>
              <w:t>Mampu</w:t>
            </w:r>
            <w:r w:rsidRPr="0098345C">
              <w:rPr>
                <w:rFonts w:ascii="Bookman Old Style" w:hAnsi="Bookman Old Style"/>
                <w:sz w:val="18"/>
                <w:szCs w:val="18"/>
              </w:rPr>
              <w:t xml:space="preserve"> mengidentifikasi dan </w:t>
            </w:r>
            <w:r w:rsidRPr="00F864C7">
              <w:rPr>
                <w:rFonts w:ascii="Bookman Old Style" w:hAnsi="Bookman Old Style"/>
                <w:sz w:val="18"/>
                <w:szCs w:val="18"/>
              </w:rPr>
              <w:t xml:space="preserve">menjelaskan </w:t>
            </w:r>
            <w:r w:rsidR="00F864C7" w:rsidRPr="00F864C7">
              <w:rPr>
                <w:rFonts w:ascii="Bookman Old Style" w:hAnsi="Bookman Old Style"/>
                <w:sz w:val="18"/>
                <w:szCs w:val="18"/>
              </w:rPr>
              <w:t>investasi dan dasar-dasar investasi</w:t>
            </w:r>
            <w:r w:rsidR="00F864C7">
              <w:rPr>
                <w:rFonts w:ascii="Bookman Old Style" w:hAnsi="Bookman Old Style"/>
                <w:sz w:val="18"/>
                <w:szCs w:val="18"/>
              </w:rPr>
              <w:t xml:space="preserve"> secara islam.</w:t>
            </w:r>
          </w:p>
          <w:p w:rsidR="00BD6959" w:rsidRPr="00B01247" w:rsidRDefault="004D3187" w:rsidP="004D6260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98345C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Mampu </w:t>
            </w:r>
            <w:r w:rsidRPr="0098345C">
              <w:rPr>
                <w:rFonts w:ascii="Bookman Old Style" w:hAnsi="Bookman Old Style"/>
                <w:sz w:val="18"/>
                <w:szCs w:val="18"/>
              </w:rPr>
              <w:t xml:space="preserve">mengidentifikasi, </w:t>
            </w:r>
            <w:r w:rsidRPr="00B01247">
              <w:rPr>
                <w:rFonts w:ascii="Bookman Old Style" w:hAnsi="Bookman Old Style"/>
                <w:sz w:val="18"/>
                <w:szCs w:val="18"/>
              </w:rPr>
              <w:t xml:space="preserve">menjelaskan dan trampil </w:t>
            </w:r>
            <w:r w:rsidR="00BD6959" w:rsidRPr="00B01247">
              <w:rPr>
                <w:sz w:val="18"/>
                <w:szCs w:val="18"/>
              </w:rPr>
              <w:t>dalam ber investasi secara islam</w:t>
            </w:r>
          </w:p>
          <w:p w:rsidR="004D3187" w:rsidRPr="00B01247" w:rsidRDefault="004D3187" w:rsidP="004D6260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B01247">
              <w:rPr>
                <w:rFonts w:ascii="Bookman Old Style" w:hAnsi="Bookman Old Style"/>
                <w:sz w:val="18"/>
                <w:szCs w:val="18"/>
              </w:rPr>
              <w:t xml:space="preserve">Mampu </w:t>
            </w:r>
            <w:r w:rsidR="008D4CF8" w:rsidRPr="00B01247">
              <w:rPr>
                <w:rFonts w:ascii="Bookman Old Style" w:hAnsi="Bookman Old Style"/>
                <w:sz w:val="18"/>
                <w:szCs w:val="18"/>
              </w:rPr>
              <w:t>mengaplikasikan s</w:t>
            </w:r>
            <w:r w:rsidR="008D4CF8" w:rsidRPr="00B01247">
              <w:rPr>
                <w:sz w:val="18"/>
                <w:szCs w:val="18"/>
              </w:rPr>
              <w:t xml:space="preserve">truktur bisnis pengelolaan investasi keuangan secara </w:t>
            </w:r>
            <w:proofErr w:type="gramStart"/>
            <w:r w:rsidR="008D4CF8" w:rsidRPr="00B01247">
              <w:rPr>
                <w:sz w:val="18"/>
                <w:szCs w:val="18"/>
              </w:rPr>
              <w:t>islam</w:t>
            </w:r>
            <w:proofErr w:type="gramEnd"/>
            <w:r w:rsidR="008D4CF8" w:rsidRPr="00B01247">
              <w:rPr>
                <w:sz w:val="18"/>
                <w:szCs w:val="18"/>
              </w:rPr>
              <w:t xml:space="preserve"> dalam kehidupan sehari-hari.</w:t>
            </w:r>
          </w:p>
          <w:p w:rsidR="004D3187" w:rsidRDefault="004D3187" w:rsidP="004D6260">
            <w:pPr>
              <w:pStyle w:val="TableParagraph"/>
              <w:spacing w:line="204" w:lineRule="exact"/>
              <w:ind w:left="117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Keterampilan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Umum</w:t>
            </w:r>
          </w:p>
          <w:p w:rsidR="004D3187" w:rsidRDefault="004D3187" w:rsidP="004D6260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ind w:hanging="361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Mampu</w:t>
            </w:r>
            <w:r>
              <w:rPr>
                <w:rFonts w:ascii="Bookman Old Style" w:hAnsi="Bookman Old Style"/>
                <w:spacing w:val="-6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menunjukkan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id-ID"/>
              </w:rPr>
              <w:t xml:space="preserve"> serta menerapkan etika akademik,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kinerja</w:t>
            </w:r>
            <w:r>
              <w:rPr>
                <w:rFonts w:ascii="Bookman Old Style" w:hAnsi="Bookman Old Style"/>
                <w:spacing w:val="-4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mandiri,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bermutu,</w:t>
            </w:r>
            <w:r>
              <w:rPr>
                <w:rFonts w:ascii="Bookman Old Style" w:hAnsi="Bookman Old Style"/>
                <w:spacing w:val="-1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dan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terukur.</w:t>
            </w:r>
          </w:p>
          <w:p w:rsidR="004D3187" w:rsidRDefault="004D3187" w:rsidP="004D6260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204" w:lineRule="exact"/>
              <w:ind w:hanging="361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Mampu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bersaing</w:t>
            </w:r>
            <w:r>
              <w:rPr>
                <w:rFonts w:ascii="Bookman Old Style" w:hAnsi="Bookman Old Style"/>
                <w:spacing w:val="-1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dengan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Sarjana</w:t>
            </w:r>
            <w:r>
              <w:rPr>
                <w:rFonts w:ascii="Bookman Old Style" w:hAnsi="Bookman Old Style"/>
                <w:spacing w:val="-5"/>
                <w:sz w:val="18"/>
                <w:szCs w:val="18"/>
                <w:lang w:val="id-ID"/>
              </w:rPr>
              <w:t xml:space="preserve"> Pendidikan dari Perguruan Tinggi Umum.</w:t>
            </w:r>
          </w:p>
          <w:p w:rsidR="004D3187" w:rsidRDefault="004D3187" w:rsidP="004D6260">
            <w:pPr>
              <w:pStyle w:val="TableParagraph"/>
              <w:spacing w:line="276" w:lineRule="auto"/>
              <w:ind w:left="117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Keterampilan</w:t>
            </w:r>
            <w:r>
              <w:rPr>
                <w:rFonts w:ascii="Bookman Old Style" w:hAnsi="Bookman Old Style"/>
                <w:spacing w:val="-6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Khusus</w:t>
            </w:r>
          </w:p>
          <w:p w:rsidR="004D3187" w:rsidRDefault="004D3187" w:rsidP="004D6260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line="186" w:lineRule="exact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Terampil</w:t>
            </w:r>
            <w:r>
              <w:rPr>
                <w:rFonts w:ascii="Bookman Old Style" w:hAnsi="Bookman Old Style"/>
                <w:spacing w:val="-3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dan Mampu menerapkan pembelajaran </w:t>
            </w:r>
            <w:r>
              <w:rPr>
                <w:rFonts w:ascii="Bookman Old Style" w:hAnsi="Bookman Old Style"/>
                <w:sz w:val="18"/>
                <w:szCs w:val="18"/>
              </w:rPr>
              <w:t>ilmu pengantar ekonomi.</w:t>
            </w:r>
          </w:p>
        </w:tc>
      </w:tr>
      <w:tr w:rsidR="004D3187" w:rsidTr="004D6260">
        <w:trPr>
          <w:trHeight w:val="353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8" w:lineRule="auto"/>
              <w:ind w:left="114" w:hanging="10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Capaian</w:t>
            </w:r>
            <w:r>
              <w:rPr>
                <w:rFonts w:ascii="Bookman Old Style" w:hAnsi="Bookman Old Style"/>
                <w:spacing w:val="27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Pembelajaran</w:t>
            </w:r>
            <w:r>
              <w:rPr>
                <w:rFonts w:ascii="Bookman Old Style" w:hAnsi="Bookman Old Style"/>
                <w:spacing w:val="29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Mata</w:t>
            </w:r>
            <w:r>
              <w:rPr>
                <w:rFonts w:ascii="Bookman Old Style" w:hAnsi="Bookman Old Style"/>
                <w:spacing w:val="-41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Kuliah (CPMK)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C70BCA" w:rsidP="00C70BCA">
            <w:pPr>
              <w:pStyle w:val="TableParagraph"/>
              <w:spacing w:line="202" w:lineRule="exact"/>
              <w:ind w:left="107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t xml:space="preserve">Mahasiswa mampu </w:t>
            </w:r>
            <w:r w:rsidR="00BD0951">
              <w:t xml:space="preserve">menguasai konsep investasi </w:t>
            </w:r>
            <w:r>
              <w:t xml:space="preserve">islam </w:t>
            </w:r>
            <w:r w:rsidR="00BD0951">
              <w:t xml:space="preserve">dan memutuskan investasi </w:t>
            </w:r>
            <w:r>
              <w:t xml:space="preserve">islam </w:t>
            </w:r>
            <w:r w:rsidR="00BD0951">
              <w:t>pada aset keuangan dari berbagai alternative investasi yang ada</w:t>
            </w:r>
          </w:p>
        </w:tc>
      </w:tr>
      <w:tr w:rsidR="004D3187" w:rsidTr="004D6260">
        <w:trPr>
          <w:trHeight w:val="433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02" w:lineRule="exact"/>
              <w:ind w:left="105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Deskripsi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singkat</w:t>
            </w:r>
            <w:r>
              <w:rPr>
                <w:rFonts w:ascii="Bookman Old Style" w:hAnsi="Bookman Old Style"/>
                <w:spacing w:val="-2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MK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BD0951" w:rsidP="004D6260">
            <w:pPr>
              <w:pStyle w:val="TableParagraph"/>
              <w:spacing w:line="202" w:lineRule="exact"/>
              <w:ind w:left="107"/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t>Mata kuliah ini membahas Investasi, dasar-dasar manajemen investasi, pengelompokan aset dan instrumen keuangan, fungsi ekonomi dari pasar keuangan, pasar derivatif, mekanisme perdagangan, resiko dan tingkat investasi dalam islam.</w:t>
            </w:r>
          </w:p>
        </w:tc>
      </w:tr>
      <w:tr w:rsidR="004D3187" w:rsidTr="004D6260">
        <w:trPr>
          <w:trHeight w:val="540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83" w:lineRule="auto"/>
              <w:ind w:left="105" w:right="802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Materi</w:t>
            </w:r>
            <w:r>
              <w:rPr>
                <w:rFonts w:ascii="Bookman Old Style" w:hAnsi="Bookman Old Style"/>
                <w:spacing w:val="-10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>Pembelajaran/</w:t>
            </w:r>
            <w:r>
              <w:rPr>
                <w:rFonts w:ascii="Bookman Old Style" w:hAnsi="Bookman Old Style"/>
                <w:spacing w:val="-41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Pokok </w:t>
            </w:r>
            <w:r>
              <w:rPr>
                <w:rFonts w:ascii="Bookman Old Style" w:hAnsi="Bookman Old Style"/>
                <w:sz w:val="18"/>
                <w:szCs w:val="18"/>
                <w:lang w:val="id-ID"/>
              </w:rPr>
              <w:lastRenderedPageBreak/>
              <w:t>Pembahasan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EC" w:rsidRDefault="00A860EC" w:rsidP="00A860E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52" w:lineRule="exact"/>
            </w:pPr>
            <w:r>
              <w:lastRenderedPageBreak/>
              <w:t>Dasar-dasar manajemen investasi keuagan islam</w:t>
            </w:r>
          </w:p>
          <w:p w:rsidR="00A860EC" w:rsidRDefault="00A860EC" w:rsidP="00A860E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52" w:lineRule="exact"/>
            </w:pPr>
            <w:r>
              <w:t>Proses investasi islam</w:t>
            </w:r>
          </w:p>
          <w:p w:rsidR="00A860EC" w:rsidRDefault="00A860EC" w:rsidP="00A860E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52" w:lineRule="exact"/>
            </w:pPr>
            <w:r>
              <w:t>Produk investasi islam</w:t>
            </w:r>
          </w:p>
          <w:p w:rsidR="00A860EC" w:rsidRDefault="00A860EC" w:rsidP="00A860E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52" w:lineRule="exact"/>
            </w:pPr>
            <w:r>
              <w:lastRenderedPageBreak/>
              <w:t>Fungsi ekonomi dari pasar keuangan</w:t>
            </w:r>
          </w:p>
          <w:p w:rsidR="00A860EC" w:rsidRDefault="00A860EC" w:rsidP="00A860E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52" w:lineRule="exact"/>
            </w:pPr>
            <w:r>
              <w:t>Mekanisme perdagangan</w:t>
            </w:r>
          </w:p>
          <w:p w:rsidR="00A860EC" w:rsidRDefault="00A860EC" w:rsidP="00A860EC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rPr>
                <w:sz w:val="24"/>
              </w:rPr>
            </w:pPr>
            <w:r>
              <w:t>Resiko dalam berinvestasi secara islam</w:t>
            </w:r>
          </w:p>
          <w:p w:rsidR="00A860EC" w:rsidRDefault="00A860EC" w:rsidP="00A860E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52" w:lineRule="exact"/>
            </w:pPr>
            <w:r>
              <w:t>Teori pasar modal</w:t>
            </w:r>
          </w:p>
          <w:p w:rsidR="00A860EC" w:rsidRDefault="00A860EC" w:rsidP="00A860E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52" w:lineRule="exact"/>
            </w:pPr>
            <w:r>
              <w:t>Bentuk pasar modal yang efisien</w:t>
            </w:r>
            <w:r w:rsidRPr="004B4B77">
              <w:t xml:space="preserve"> </w:t>
            </w:r>
            <w:r>
              <w:t>dalam investasi islam</w:t>
            </w:r>
          </w:p>
          <w:p w:rsidR="00A860EC" w:rsidRDefault="00A860EC" w:rsidP="00A860E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52" w:lineRule="exact"/>
            </w:pPr>
            <w:r>
              <w:t>Analisis fundamental dengan cara menganalisis perusahaan</w:t>
            </w:r>
          </w:p>
          <w:p w:rsidR="00A860EC" w:rsidRDefault="00A860EC" w:rsidP="00A860E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52" w:lineRule="exact"/>
            </w:pPr>
            <w:r>
              <w:t>Jenis-jenis aktiva oleh rencana pensiun dan pengertian dana hibah</w:t>
            </w:r>
          </w:p>
          <w:p w:rsidR="00A860EC" w:rsidRPr="00A860EC" w:rsidRDefault="00A860EC" w:rsidP="00A860E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52" w:lineRule="exact"/>
            </w:pPr>
            <w:r>
              <w:t>Risiko suku bunga bagi institusi penyimpanan</w:t>
            </w:r>
            <w:r w:rsidRPr="000F2BE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dalam investasi islam</w:t>
            </w:r>
          </w:p>
          <w:p w:rsidR="00A860EC" w:rsidRDefault="00A860EC" w:rsidP="00A860EC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52" w:lineRule="exact"/>
            </w:pPr>
            <w:r>
              <w:t xml:space="preserve">Tehnis penyusunan portofolio saham yang efisien dalam investasi keuangan </w:t>
            </w:r>
            <w:r>
              <w:t xml:space="preserve"> </w:t>
            </w:r>
            <w:r>
              <w:t>islam</w:t>
            </w:r>
          </w:p>
          <w:p w:rsidR="004D3187" w:rsidRPr="00EB77C7" w:rsidRDefault="007B189E" w:rsidP="0014668D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52" w:lineRule="exact"/>
              <w:rPr>
                <w:sz w:val="24"/>
              </w:rPr>
            </w:pPr>
            <w:r>
              <w:t>Menggambarkan bagaimana analisis peramalan dalam berinvestasi secara islam</w:t>
            </w:r>
            <w:bookmarkStart w:id="2" w:name="_GoBack"/>
            <w:bookmarkEnd w:id="2"/>
          </w:p>
        </w:tc>
      </w:tr>
      <w:tr w:rsidR="004D3187" w:rsidTr="004D6260">
        <w:trPr>
          <w:trHeight w:val="4418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02" w:lineRule="exact"/>
              <w:ind w:left="105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  <w:lang w:val="id-ID"/>
              </w:rPr>
              <w:lastRenderedPageBreak/>
              <w:t>Referensi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02" w:lineRule="exact"/>
              <w:ind w:left="107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>Utama:</w:t>
            </w:r>
          </w:p>
          <w:p w:rsidR="00BB6211" w:rsidRPr="00BB6211" w:rsidRDefault="00BB6211" w:rsidP="00BB62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t>Investments: Analysis and Management, 12th Edition. Charles P. Jones.</w:t>
            </w:r>
          </w:p>
          <w:p w:rsidR="00BB6211" w:rsidRPr="00BB6211" w:rsidRDefault="00BB6211" w:rsidP="00BB62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t xml:space="preserve">Arifin, Zainul, Dasar-dasar Manajemen Bank Syari’ah, edisi revisi, Jakarta: Pustaka Alvabet, 2006 </w:t>
            </w:r>
          </w:p>
          <w:p w:rsidR="00BB6211" w:rsidRPr="00BB6211" w:rsidRDefault="00BB6211" w:rsidP="00BB62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t>Briefcase Book Edukasi Profesional Syari’ah, Sistem Keuangan dan Investasi Syari’ah, cet.I, Jakarta: Renaisan, 2005</w:t>
            </w:r>
          </w:p>
          <w:p w:rsidR="004D3187" w:rsidRPr="001D5C6C" w:rsidRDefault="004D3187" w:rsidP="004D6260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  <w:lang w:val="id-ID"/>
              </w:rPr>
            </w:pPr>
            <w:r w:rsidRPr="001D5C6C">
              <w:rPr>
                <w:rFonts w:ascii="Bookman Old Style" w:hAnsi="Bookman Old Style"/>
                <w:b/>
                <w:sz w:val="18"/>
                <w:szCs w:val="18"/>
                <w:lang w:val="id-ID"/>
              </w:rPr>
              <w:t>Pendukung:</w:t>
            </w:r>
          </w:p>
          <w:p w:rsidR="00BB6211" w:rsidRDefault="00BB6211" w:rsidP="00BB6211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  <w:tab w:val="left" w:pos="708"/>
              </w:tabs>
              <w:spacing w:line="254" w:lineRule="exact"/>
            </w:pPr>
            <w:r>
              <w:t xml:space="preserve">Dendawijaya, Lukman, Manajemen Perbankan, </w:t>
            </w:r>
            <w:proofErr w:type="gramStart"/>
            <w:r>
              <w:t>Cet</w:t>
            </w:r>
            <w:proofErr w:type="gramEnd"/>
            <w:r>
              <w:t xml:space="preserve">, II. Jakarta: Ghalia, 2003 </w:t>
            </w:r>
          </w:p>
          <w:p w:rsidR="004D3187" w:rsidRPr="00FC7C51" w:rsidRDefault="00BB6211" w:rsidP="00BB6211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  <w:tab w:val="left" w:pos="708"/>
              </w:tabs>
              <w:spacing w:line="254" w:lineRule="exact"/>
            </w:pPr>
            <w:r>
              <w:t>Karim, Adiwarman, Bank Islam Analisis Fiqih dan Keuangan, edisi II, Jakarta: PT. Raja Grafindo Persada, 2004</w:t>
            </w:r>
          </w:p>
        </w:tc>
      </w:tr>
      <w:bookmarkEnd w:id="0"/>
    </w:tbl>
    <w:p w:rsidR="004D3187" w:rsidRDefault="004D3187" w:rsidP="004D3187">
      <w:pPr>
        <w:pStyle w:val="BodyText"/>
        <w:ind w:right="109"/>
        <w:jc w:val="both"/>
        <w:rPr>
          <w:rFonts w:ascii="Arial" w:hAnsi="Arial"/>
          <w:sz w:val="20"/>
          <w:szCs w:val="20"/>
          <w:lang w:val="id-ID"/>
        </w:rPr>
      </w:pPr>
    </w:p>
    <w:p w:rsidR="004D3187" w:rsidRDefault="004D3187" w:rsidP="004D3187">
      <w:pPr>
        <w:spacing w:after="0"/>
        <w:rPr>
          <w:rFonts w:ascii="Arial" w:hAnsi="Arial"/>
          <w:sz w:val="20"/>
          <w:szCs w:val="20"/>
          <w:lang w:val="id-ID"/>
        </w:rPr>
        <w:sectPr w:rsidR="004D3187">
          <w:pgSz w:w="16840" w:h="11910" w:orient="landscape"/>
          <w:pgMar w:top="284" w:right="176" w:bottom="278" w:left="284" w:header="709" w:footer="0" w:gutter="0"/>
          <w:cols w:space="720"/>
        </w:sectPr>
      </w:pPr>
    </w:p>
    <w:p w:rsidR="004D3187" w:rsidRDefault="004D3187" w:rsidP="004D3187">
      <w:pPr>
        <w:pStyle w:val="BodyText"/>
        <w:ind w:right="109"/>
        <w:jc w:val="both"/>
        <w:rPr>
          <w:rFonts w:ascii="Arial" w:hAnsi="Arial"/>
          <w:sz w:val="20"/>
          <w:szCs w:val="20"/>
          <w:lang w:val="id-ID"/>
        </w:rPr>
      </w:pPr>
    </w:p>
    <w:p w:rsidR="004D3187" w:rsidRDefault="004D3187" w:rsidP="004D3187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lang w:val="id-ID"/>
        </w:rPr>
        <w:t xml:space="preserve">   Rencana Kegiatan</w:t>
      </w:r>
      <w:r>
        <w:rPr>
          <w:rFonts w:ascii="Arial" w:hAnsi="Arial"/>
          <w:b/>
          <w:sz w:val="20"/>
          <w:szCs w:val="20"/>
          <w:lang w:val="en-ID"/>
        </w:rPr>
        <w:t xml:space="preserve"> </w:t>
      </w:r>
      <w:r>
        <w:rPr>
          <w:rFonts w:ascii="Arial" w:hAnsi="Arial"/>
          <w:b/>
          <w:sz w:val="20"/>
          <w:szCs w:val="20"/>
        </w:rPr>
        <w:t>Pe</w:t>
      </w:r>
      <w:r>
        <w:rPr>
          <w:rFonts w:ascii="Arial" w:hAnsi="Arial"/>
          <w:b/>
          <w:sz w:val="20"/>
          <w:szCs w:val="20"/>
          <w:lang w:val="id-ID"/>
        </w:rPr>
        <w:t>rkuliah</w:t>
      </w:r>
      <w:r>
        <w:rPr>
          <w:rFonts w:ascii="Arial" w:hAnsi="Arial"/>
          <w:b/>
          <w:sz w:val="20"/>
          <w:szCs w:val="20"/>
        </w:rPr>
        <w:t>an</w:t>
      </w:r>
    </w:p>
    <w:tbl>
      <w:tblPr>
        <w:tblW w:w="14715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2044"/>
        <w:gridCol w:w="2550"/>
        <w:gridCol w:w="1843"/>
        <w:gridCol w:w="2836"/>
        <w:gridCol w:w="1799"/>
        <w:gridCol w:w="1251"/>
        <w:gridCol w:w="9"/>
        <w:gridCol w:w="1334"/>
      </w:tblGrid>
      <w:tr w:rsidR="004D3187" w:rsidTr="004D6260">
        <w:trPr>
          <w:trHeight w:val="280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3187" w:rsidRDefault="004D3187" w:rsidP="004D6260">
            <w:pPr>
              <w:pStyle w:val="TableParagraph"/>
              <w:spacing w:before="139" w:line="276" w:lineRule="auto"/>
              <w:ind w:left="369" w:right="78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Minggu Ke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3187" w:rsidRDefault="004D3187" w:rsidP="004D6260">
            <w:pPr>
              <w:pStyle w:val="TableParagraph"/>
              <w:spacing w:line="276" w:lineRule="auto"/>
              <w:ind w:left="329" w:right="3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Capaian Pembelajaran Mingguan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3187" w:rsidRDefault="004D3187" w:rsidP="004D6260">
            <w:pPr>
              <w:pStyle w:val="TableParagraph"/>
              <w:spacing w:before="11" w:line="276" w:lineRule="auto"/>
              <w:rPr>
                <w:sz w:val="23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Materi Pembelajaran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3187" w:rsidRDefault="004D3187" w:rsidP="004D6260">
            <w:pPr>
              <w:pStyle w:val="TableParagraph"/>
              <w:spacing w:before="11" w:line="276" w:lineRule="auto"/>
              <w:rPr>
                <w:sz w:val="23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164" w:right="-24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Metode/ Strategi Pembelajaran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3187" w:rsidRDefault="004D3187" w:rsidP="004D6260">
            <w:pPr>
              <w:pStyle w:val="TableParagraph"/>
              <w:spacing w:before="11" w:line="276" w:lineRule="auto"/>
              <w:rPr>
                <w:sz w:val="23"/>
              </w:rPr>
            </w:pPr>
          </w:p>
          <w:p w:rsidR="004D3187" w:rsidRDefault="004D3187" w:rsidP="004D6260">
            <w:pPr>
              <w:pStyle w:val="TableParagraph"/>
              <w:spacing w:line="276" w:lineRule="auto"/>
              <w:ind w:left="223" w:right="175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Aktifitas Pembelajaran/ Pengalaman Mahasiswa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3187" w:rsidRDefault="004D3187" w:rsidP="004D6260">
            <w:pPr>
              <w:pStyle w:val="TableParagraph"/>
              <w:spacing w:line="260" w:lineRule="exact"/>
              <w:ind w:left="1326" w:right="1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</w:tr>
      <w:tr w:rsidR="004D3187" w:rsidTr="004D6260">
        <w:trPr>
          <w:trHeight w:val="83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Caladea" w:hAnsi="Caladea" w:cs="Caladea"/>
                <w:b/>
                <w:sz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Caladea" w:hAnsi="Caladea" w:cs="Caladea"/>
                <w:b/>
                <w:sz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Caladea" w:hAnsi="Caladea" w:cs="Caladea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Caladea" w:hAnsi="Caladea" w:cs="Caladea"/>
                <w:b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Caladea" w:hAnsi="Caladea" w:cs="Caladea"/>
                <w:b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3187" w:rsidRDefault="004D3187" w:rsidP="004D6260">
            <w:pPr>
              <w:pStyle w:val="TableParagraph"/>
              <w:spacing w:before="137" w:line="276" w:lineRule="auto"/>
              <w:ind w:left="231" w:right="193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Indikator Penilaian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3187" w:rsidRDefault="004D3187" w:rsidP="004D6260">
            <w:pPr>
              <w:pStyle w:val="TableParagraph"/>
              <w:spacing w:before="137" w:line="276" w:lineRule="auto"/>
              <w:ind w:left="102" w:right="61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Bentuk Penilaian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3187" w:rsidRDefault="004D3187" w:rsidP="004D6260">
            <w:pPr>
              <w:pStyle w:val="TableParagraph"/>
              <w:spacing w:before="6" w:line="276" w:lineRule="auto"/>
              <w:rPr>
                <w:sz w:val="23"/>
              </w:rPr>
            </w:pPr>
          </w:p>
          <w:p w:rsidR="004D3187" w:rsidRDefault="004D3187" w:rsidP="004D6260">
            <w:pPr>
              <w:pStyle w:val="TableParagraph"/>
              <w:spacing w:before="1" w:line="276" w:lineRule="auto"/>
              <w:ind w:left="23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</w:p>
        </w:tc>
      </w:tr>
      <w:tr w:rsidR="004D3187" w:rsidTr="004D6260">
        <w:trPr>
          <w:trHeight w:val="2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3187" w:rsidRDefault="004D3187" w:rsidP="004D6260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3187" w:rsidRDefault="004D3187" w:rsidP="004D6260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3187" w:rsidRDefault="004D3187" w:rsidP="004D6260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3187" w:rsidRDefault="004D3187" w:rsidP="004D626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3187" w:rsidRDefault="004D3187" w:rsidP="004D6260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3187" w:rsidRDefault="004D3187" w:rsidP="004D6260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3187" w:rsidRDefault="004D3187" w:rsidP="004D6260">
            <w:pPr>
              <w:pStyle w:val="TableParagraph"/>
              <w:spacing w:line="260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D3187" w:rsidRDefault="004D3187" w:rsidP="004D6260">
            <w:pPr>
              <w:pStyle w:val="TableParagraph"/>
              <w:spacing w:line="260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4D3187" w:rsidTr="004D6260">
        <w:trPr>
          <w:trHeight w:val="33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60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Memahami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tabs>
                <w:tab w:val="left" w:pos="287"/>
              </w:tabs>
              <w:spacing w:before="58" w:line="257" w:lineRule="exact"/>
              <w:ind w:left="286"/>
              <w:rPr>
                <w:i/>
                <w:sz w:val="24"/>
              </w:rPr>
            </w:pPr>
            <w:r>
              <w:rPr>
                <w:sz w:val="24"/>
              </w:rPr>
              <w:t>Kontrak Perkuliahan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6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Tatap Muka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" w:line="280" w:lineRule="exact"/>
              <w:ind w:left="439" w:right="968"/>
              <w:rPr>
                <w:sz w:val="24"/>
              </w:rPr>
            </w:pPr>
            <w:r>
              <w:rPr>
                <w:sz w:val="24"/>
              </w:rPr>
              <w:t>Mahasiswa bisa menjelaskan dan memahami dengan benar materi yang diberikan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6" w:lineRule="auto"/>
              <w:jc w:val="center"/>
            </w:pPr>
            <w:r>
              <w:t>Tugas (Ind&amp;Kel) :</w:t>
            </w:r>
          </w:p>
          <w:p w:rsidR="004D3187" w:rsidRDefault="004D3187" w:rsidP="004D6260">
            <w:pPr>
              <w:pStyle w:val="TableParagraph"/>
              <w:spacing w:line="276" w:lineRule="auto"/>
              <w:jc w:val="center"/>
            </w:pPr>
            <w:r>
              <w:t>15%</w:t>
            </w:r>
          </w:p>
          <w:p w:rsidR="004D3187" w:rsidRDefault="004D3187" w:rsidP="004D6260">
            <w:pPr>
              <w:pStyle w:val="TableParagraph"/>
              <w:spacing w:line="276" w:lineRule="auto"/>
              <w:jc w:val="center"/>
            </w:pPr>
            <w:r>
              <w:t>Sikap :</w:t>
            </w:r>
          </w:p>
          <w:p w:rsidR="004D3187" w:rsidRDefault="004D3187" w:rsidP="004D6260">
            <w:pPr>
              <w:pStyle w:val="TableParagraph"/>
              <w:spacing w:line="276" w:lineRule="auto"/>
              <w:jc w:val="center"/>
            </w:pPr>
            <w:r>
              <w:t>15%</w:t>
            </w:r>
          </w:p>
          <w:p w:rsidR="004D3187" w:rsidRDefault="004D3187" w:rsidP="004D6260">
            <w:pPr>
              <w:pStyle w:val="TableParagraph"/>
              <w:spacing w:line="276" w:lineRule="auto"/>
              <w:jc w:val="center"/>
            </w:pPr>
            <w:r>
              <w:t>Kehadiran :</w:t>
            </w:r>
          </w:p>
          <w:p w:rsidR="004D3187" w:rsidRDefault="004D3187" w:rsidP="004D6260">
            <w:pPr>
              <w:pStyle w:val="TableParagraph"/>
              <w:spacing w:line="276" w:lineRule="auto"/>
              <w:jc w:val="center"/>
              <w:rPr>
                <w:rFonts w:ascii="Times New Roman"/>
              </w:rPr>
            </w:pPr>
            <w:r>
              <w:t>15%</w:t>
            </w:r>
          </w:p>
        </w:tc>
      </w:tr>
      <w:tr w:rsidR="004D3187" w:rsidTr="004D6260">
        <w:trPr>
          <w:trHeight w:val="553"/>
        </w:trPr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jc w:val="center"/>
              <w:rPr>
                <w:rFonts w:ascii="Times New Roman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pengantar</w:t>
            </w:r>
          </w:p>
          <w:p w:rsidR="004D3187" w:rsidRDefault="004D3187" w:rsidP="004D6260">
            <w:pPr>
              <w:pStyle w:val="TableParagraph"/>
              <w:spacing w:before="2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perkuliahan,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tabs>
                <w:tab w:val="left" w:pos="287"/>
              </w:tabs>
              <w:spacing w:before="8" w:line="276" w:lineRule="auto"/>
              <w:rPr>
                <w:i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sz w:val="24"/>
              </w:rPr>
              <w:t>secara interaktif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Caladea" w:hAnsi="Caladea" w:cs="Caladea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</w:tr>
      <w:tr w:rsidR="004D3187" w:rsidTr="004D6260">
        <w:trPr>
          <w:trHeight w:val="270"/>
        </w:trPr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Rencana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  <w:r>
              <w:rPr>
                <w:sz w:val="24"/>
              </w:rPr>
              <w:t>dan integratif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Caladea" w:hAnsi="Caladea" w:cs="Caladea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</w:tr>
      <w:tr w:rsidR="004D3187" w:rsidTr="004D6260">
        <w:trPr>
          <w:trHeight w:val="270"/>
        </w:trPr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perkuliahan dan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Caladea" w:hAnsi="Caladea" w:cs="Caladea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</w:tr>
      <w:tr w:rsidR="004D3187" w:rsidTr="004D6260">
        <w:trPr>
          <w:trHeight w:val="272"/>
        </w:trPr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sistem penilaian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Caladea" w:hAnsi="Caladea" w:cs="Caladea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</w:tr>
      <w:tr w:rsidR="004D3187" w:rsidTr="004D6260">
        <w:trPr>
          <w:trHeight w:val="272"/>
        </w:trPr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yang akan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Caladea" w:hAnsi="Caladea" w:cs="Caladea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</w:tr>
      <w:tr w:rsidR="004D3187" w:rsidTr="004D6260">
        <w:trPr>
          <w:trHeight w:val="270"/>
        </w:trPr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digunakan dalam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Caladea" w:hAnsi="Caladea" w:cs="Caladea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</w:tr>
      <w:tr w:rsidR="004D3187" w:rsidTr="004D6260">
        <w:trPr>
          <w:trHeight w:val="777"/>
        </w:trPr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jc w:val="center"/>
              <w:rPr>
                <w:rFonts w:ascii="Times New Roman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Pembelajaran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Caladea" w:hAnsi="Caladea" w:cs="Caladea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87" w:rsidRDefault="004D3187" w:rsidP="004D6260">
            <w:pPr>
              <w:spacing w:after="0" w:line="240" w:lineRule="auto"/>
              <w:rPr>
                <w:rFonts w:ascii="Times New Roman" w:hAnsi="Caladea" w:cs="Caladea"/>
              </w:rPr>
            </w:pPr>
          </w:p>
        </w:tc>
      </w:tr>
      <w:tr w:rsidR="004D3187" w:rsidTr="004D6260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9" w:lineRule="exact"/>
              <w:ind w:lef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226229">
            <w:pPr>
              <w:pStyle w:val="TableParagraph"/>
              <w:spacing w:before="58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Mampu mendefenisikan </w:t>
            </w:r>
            <w:r w:rsidR="00226229">
              <w:t>dasar-dasar manajemen investasi keuangan islam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29" w:rsidRDefault="00226229" w:rsidP="004D6260">
            <w:pPr>
              <w:pStyle w:val="TableParagraph"/>
              <w:tabs>
                <w:tab w:val="left" w:pos="425"/>
              </w:tabs>
              <w:spacing w:line="252" w:lineRule="exact"/>
            </w:pPr>
            <w:r>
              <w:t>Dasar-dasar manajemen investasi keuagan islam</w:t>
            </w:r>
          </w:p>
          <w:p w:rsidR="004D3187" w:rsidRPr="007C50B3" w:rsidRDefault="004D3187" w:rsidP="004D6260">
            <w:pPr>
              <w:pStyle w:val="TableParagraph"/>
              <w:tabs>
                <w:tab w:val="left" w:pos="425"/>
              </w:tabs>
              <w:spacing w:line="252" w:lineRule="exac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60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tabs>
                <w:tab w:val="left" w:pos="283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 Mahasiswaa bisa menjelaskan </w:t>
            </w:r>
            <w:r w:rsidR="00226229">
              <w:t>dasar-dasar manajemen investasi keuangan islam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Ketepatan penjelasan, kerjasama dan  kemampuan komunikasi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4D3187" w:rsidTr="004D6260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tabs>
                <w:tab w:val="left" w:pos="364"/>
              </w:tabs>
              <w:spacing w:line="276" w:lineRule="auto"/>
              <w:ind w:right="217"/>
            </w:pPr>
            <w:r>
              <w:rPr>
                <w:sz w:val="24"/>
              </w:rPr>
              <w:t xml:space="preserve">Mampu memahami </w:t>
            </w:r>
            <w:r w:rsidR="00226229">
              <w:t>proses investasi islam</w:t>
            </w:r>
          </w:p>
          <w:p w:rsidR="004D3187" w:rsidRDefault="004D3187" w:rsidP="004D6260">
            <w:pPr>
              <w:pStyle w:val="TableParagraph"/>
              <w:spacing w:before="58" w:line="263" w:lineRule="exact"/>
              <w:ind w:left="108"/>
              <w:rPr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Pr="000A34D1" w:rsidRDefault="00226229" w:rsidP="004D6260">
            <w:pPr>
              <w:pStyle w:val="TableParagraph"/>
              <w:tabs>
                <w:tab w:val="left" w:pos="364"/>
              </w:tabs>
              <w:spacing w:line="276" w:lineRule="auto"/>
              <w:rPr>
                <w:sz w:val="24"/>
              </w:rPr>
            </w:pPr>
            <w:r>
              <w:t>Proses investasi islam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226229">
            <w:pPr>
              <w:pStyle w:val="TableParagraph"/>
              <w:tabs>
                <w:tab w:val="left" w:pos="487"/>
              </w:tabs>
              <w:spacing w:before="1"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Mahasiswa bisa menjelaskan </w:t>
            </w:r>
            <w:r w:rsidR="00226229">
              <w:t>proses investasi islam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Ketepatan penjelasan, kerjasama dan  kemampuan komunikasi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4D3187" w:rsidTr="004D6260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226229">
            <w:pPr>
              <w:pStyle w:val="TableParagraph"/>
              <w:tabs>
                <w:tab w:val="left" w:pos="142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Mampu menjelaskan </w:t>
            </w:r>
            <w:r w:rsidR="00226229">
              <w:t>produk investasi islam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Pr="001406CB" w:rsidRDefault="00226229" w:rsidP="004D6260">
            <w:pPr>
              <w:pStyle w:val="TableParagraph"/>
              <w:tabs>
                <w:tab w:val="left" w:pos="142"/>
              </w:tabs>
              <w:spacing w:line="260" w:lineRule="exact"/>
            </w:pPr>
            <w:r>
              <w:t>Produk investasi islam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226229">
            <w:pPr>
              <w:pStyle w:val="TableParagraph"/>
              <w:tabs>
                <w:tab w:val="left" w:pos="142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Mahasiswa menjelaskan </w:t>
            </w:r>
            <w:r w:rsidR="00226229">
              <w:t>produk investasi islam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Ketepatan penjelasan, kerjasama dan  kemampuan komunikasi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4D3187" w:rsidTr="004D6260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183AA6">
            <w:pPr>
              <w:pStyle w:val="TableParagraph"/>
              <w:spacing w:before="62" w:line="276" w:lineRule="auto"/>
              <w:ind w:left="108" w:right="308"/>
              <w:rPr>
                <w:sz w:val="24"/>
              </w:rPr>
            </w:pPr>
            <w:r>
              <w:rPr>
                <w:sz w:val="24"/>
              </w:rPr>
              <w:t xml:space="preserve">Mampu </w:t>
            </w:r>
            <w:r>
              <w:rPr>
                <w:sz w:val="24"/>
              </w:rPr>
              <w:lastRenderedPageBreak/>
              <w:t xml:space="preserve">mengetahui </w:t>
            </w:r>
            <w:r w:rsidR="00183AA6">
              <w:t>fungsi ekonomi dari pasar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Pr="00963864" w:rsidRDefault="00226229" w:rsidP="004D6260">
            <w:pPr>
              <w:pStyle w:val="TableParagraph"/>
              <w:tabs>
                <w:tab w:val="left" w:pos="287"/>
              </w:tabs>
              <w:spacing w:line="260" w:lineRule="exact"/>
            </w:pPr>
            <w:r>
              <w:lastRenderedPageBreak/>
              <w:t xml:space="preserve">Fungsi ekonomi dari pasar </w:t>
            </w:r>
            <w:r>
              <w:lastRenderedPageBreak/>
              <w:t>keuangan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Tatap Muka </w:t>
            </w:r>
            <w:r>
              <w:rPr>
                <w:sz w:val="24"/>
              </w:rPr>
              <w:lastRenderedPageBreak/>
              <w:t>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183AA6">
            <w:pPr>
              <w:pStyle w:val="TableParagraph"/>
              <w:tabs>
                <w:tab w:val="left" w:pos="487"/>
              </w:tabs>
              <w:spacing w:before="60" w:line="276" w:lineRule="auto"/>
              <w:ind w:right="74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Mahasiswa bisa </w:t>
            </w:r>
            <w:r w:rsidR="00183AA6">
              <w:rPr>
                <w:sz w:val="24"/>
              </w:rPr>
              <w:lastRenderedPageBreak/>
              <w:t>fungsi ekonomi dari pasar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Ketepatan </w:t>
            </w:r>
            <w:r>
              <w:rPr>
                <w:sz w:val="24"/>
              </w:rPr>
              <w:lastRenderedPageBreak/>
              <w:t>penjelasan, kerjasama dan  kemampuan komunikasi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Formative </w:t>
            </w:r>
            <w:r>
              <w:rPr>
                <w:i/>
                <w:sz w:val="24"/>
              </w:rPr>
              <w:lastRenderedPageBreak/>
              <w:t>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5 %</w:t>
            </w:r>
          </w:p>
        </w:tc>
      </w:tr>
      <w:tr w:rsidR="004D3187" w:rsidTr="004D6260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lastRenderedPageBreak/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0635A4">
            <w:pPr>
              <w:pStyle w:val="TableParagraph"/>
              <w:tabs>
                <w:tab w:val="left" w:pos="287"/>
              </w:tabs>
              <w:spacing w:before="1" w:line="216" w:lineRule="auto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Mampu mengerti </w:t>
            </w:r>
            <w:r w:rsidR="000635A4">
              <w:t>mekanisme perdagangan</w:t>
            </w:r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Pr="00785D0D" w:rsidRDefault="00183AA6" w:rsidP="004D6260">
            <w:pPr>
              <w:pStyle w:val="TableParagraph"/>
              <w:tabs>
                <w:tab w:val="left" w:pos="287"/>
              </w:tabs>
              <w:spacing w:before="1" w:line="216" w:lineRule="auto"/>
              <w:ind w:right="133"/>
            </w:pPr>
            <w:r>
              <w:t>Mekanisme perdagangan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0635A4">
            <w:pPr>
              <w:pStyle w:val="TableParagraph"/>
              <w:tabs>
                <w:tab w:val="left" w:pos="487"/>
              </w:tabs>
              <w:spacing w:before="1"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Mahasiswa bisa menjelaskan </w:t>
            </w:r>
            <w:r w:rsidR="000635A4">
              <w:t>mekanisme perdagangan</w:t>
            </w:r>
            <w: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Ketepatan penjelasan, kerjasama dan  kemampuan komunikasi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4D3187" w:rsidTr="004D6260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tabs>
                <w:tab w:val="left" w:pos="364"/>
              </w:tabs>
            </w:pPr>
            <w:r>
              <w:rPr>
                <w:sz w:val="24"/>
              </w:rPr>
              <w:t xml:space="preserve">Mampu mengerti </w:t>
            </w:r>
            <w:r w:rsidR="00790C75">
              <w:t>resiko dalam berinvestasi secara islam</w:t>
            </w:r>
          </w:p>
          <w:p w:rsidR="004D3187" w:rsidRDefault="004D3187" w:rsidP="004D6260">
            <w:pPr>
              <w:pStyle w:val="TableParagraph"/>
              <w:spacing w:before="60" w:line="276" w:lineRule="auto"/>
              <w:ind w:left="108"/>
              <w:rPr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C4462B" w:rsidP="004D6260">
            <w:pPr>
              <w:pStyle w:val="TableParagraph"/>
              <w:tabs>
                <w:tab w:val="left" w:pos="364"/>
              </w:tabs>
              <w:rPr>
                <w:sz w:val="24"/>
              </w:rPr>
            </w:pPr>
            <w:r>
              <w:t>Resiko dalam berinvestasi secara islam</w:t>
            </w:r>
          </w:p>
          <w:p w:rsidR="004D3187" w:rsidRDefault="004D3187" w:rsidP="004D6260">
            <w:pPr>
              <w:pStyle w:val="TableParagraph"/>
              <w:tabs>
                <w:tab w:val="left" w:pos="364"/>
              </w:tabs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790C75">
            <w:pPr>
              <w:pStyle w:val="TableParagraph"/>
              <w:tabs>
                <w:tab w:val="left" w:pos="487"/>
              </w:tabs>
              <w:spacing w:before="60" w:line="276" w:lineRule="auto"/>
              <w:ind w:right="749"/>
              <w:rPr>
                <w:sz w:val="24"/>
              </w:rPr>
            </w:pPr>
            <w:r>
              <w:rPr>
                <w:sz w:val="24"/>
              </w:rPr>
              <w:t xml:space="preserve">Mahasiswa dapat menjelaskan </w:t>
            </w:r>
            <w:r w:rsidR="00790C75">
              <w:t>resiko dalam berinvestasi secara islam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Ketepatan penjelasan, kerjasama dan  kemampuan komunikasi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4D3187" w:rsidTr="004D6260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6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Ujian Tengah Semester (UTS)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tabs>
                <w:tab w:val="left" w:pos="364"/>
              </w:tabs>
              <w:ind w:left="363" w:right="573"/>
              <w:rPr>
                <w:spacing w:val="-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Tes Tertulis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tabs>
                <w:tab w:val="left" w:pos="511"/>
              </w:tabs>
              <w:spacing w:before="60" w:line="276" w:lineRule="auto"/>
              <w:ind w:right="359"/>
              <w:rPr>
                <w:sz w:val="24"/>
              </w:rPr>
            </w:pPr>
            <w:r>
              <w:rPr>
                <w:sz w:val="24"/>
              </w:rPr>
              <w:t>Mahasiswa diminta untuk menjawab soal yang diberikan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oleh dosen secara tulisan.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Akurasi jawaban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Sumative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15 %</w:t>
            </w:r>
          </w:p>
        </w:tc>
      </w:tr>
      <w:tr w:rsidR="004D3187" w:rsidTr="004D6260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Pr="00574EF8" w:rsidRDefault="004D3187" w:rsidP="00CE73CC">
            <w:pPr>
              <w:pStyle w:val="TableParagraph"/>
              <w:tabs>
                <w:tab w:val="left" w:pos="364"/>
              </w:tabs>
              <w:spacing w:line="276" w:lineRule="auto"/>
              <w:ind w:right="216"/>
            </w:pPr>
            <w:r>
              <w:rPr>
                <w:sz w:val="24"/>
              </w:rPr>
              <w:t xml:space="preserve">Mampu mengerti </w:t>
            </w:r>
            <w:r w:rsidR="00CE73CC">
              <w:t>teori pasar modal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CE73CC" w:rsidP="004D6260">
            <w:pPr>
              <w:pStyle w:val="TableParagraph"/>
              <w:tabs>
                <w:tab w:val="left" w:pos="364"/>
                <w:tab w:val="left" w:pos="2550"/>
              </w:tabs>
              <w:spacing w:line="276" w:lineRule="auto"/>
              <w:rPr>
                <w:spacing w:val="-1"/>
                <w:sz w:val="24"/>
              </w:rPr>
            </w:pPr>
            <w:r>
              <w:t xml:space="preserve">Teori pasar modal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tabs>
                <w:tab w:val="left" w:pos="463"/>
              </w:tabs>
              <w:spacing w:before="57" w:line="276" w:lineRule="auto"/>
              <w:ind w:right="454"/>
              <w:rPr>
                <w:sz w:val="24"/>
              </w:rPr>
            </w:pPr>
            <w:r>
              <w:rPr>
                <w:sz w:val="24"/>
              </w:rPr>
              <w:t xml:space="preserve">Mahasiswa bisa menjelaskan </w:t>
            </w:r>
            <w:r w:rsidR="00CE73CC">
              <w:t>teori pasar modal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Ketepatan penjelasan, kerjasama dan  kemampuan komunikasi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4D3187" w:rsidTr="004D6260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tabs>
                <w:tab w:val="left" w:pos="364"/>
              </w:tabs>
              <w:spacing w:line="276" w:lineRule="auto"/>
              <w:ind w:right="146"/>
            </w:pPr>
            <w:r>
              <w:rPr>
                <w:sz w:val="24"/>
              </w:rPr>
              <w:t xml:space="preserve">Mampu mengerti </w:t>
            </w:r>
            <w:r w:rsidR="00E04D12">
              <w:t>pasar modal dalam investasi islam</w:t>
            </w:r>
            <w:r>
              <w:t xml:space="preserve"> </w:t>
            </w:r>
          </w:p>
          <w:p w:rsidR="004D3187" w:rsidRPr="004B4B77" w:rsidRDefault="004D3187" w:rsidP="004D6260">
            <w:pPr>
              <w:pStyle w:val="TableParagraph"/>
              <w:tabs>
                <w:tab w:val="left" w:pos="364"/>
              </w:tabs>
              <w:spacing w:line="276" w:lineRule="auto"/>
              <w:ind w:right="146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Pr="004B4B77" w:rsidRDefault="00E04D12" w:rsidP="004D6260">
            <w:pPr>
              <w:pStyle w:val="TableParagraph"/>
              <w:tabs>
                <w:tab w:val="left" w:pos="364"/>
              </w:tabs>
              <w:spacing w:line="276" w:lineRule="auto"/>
            </w:pPr>
            <w:r>
              <w:t>Bentuk pasar modal yang efisien</w:t>
            </w:r>
            <w:r w:rsidRPr="004B4B77">
              <w:t xml:space="preserve"> </w:t>
            </w:r>
            <w:r>
              <w:t>dalam investasi islam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tabs>
                <w:tab w:val="left" w:pos="364"/>
              </w:tabs>
              <w:spacing w:line="276" w:lineRule="auto"/>
              <w:ind w:right="146"/>
            </w:pPr>
            <w:r>
              <w:rPr>
                <w:sz w:val="24"/>
              </w:rPr>
              <w:t xml:space="preserve">Mahasiswa bisa menjelaskan </w:t>
            </w:r>
            <w:r w:rsidR="00E04D12">
              <w:t>pasar modal dalam investasi islam</w:t>
            </w:r>
          </w:p>
          <w:p w:rsidR="004D3187" w:rsidRDefault="004D3187" w:rsidP="004D6260">
            <w:pPr>
              <w:pStyle w:val="TableParagraph"/>
              <w:tabs>
                <w:tab w:val="left" w:pos="463"/>
              </w:tabs>
              <w:spacing w:before="57" w:line="276" w:lineRule="auto"/>
              <w:ind w:left="463" w:right="454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5" w:line="276" w:lineRule="auto"/>
              <w:ind w:left="156" w:right="33" w:hanging="1"/>
              <w:jc w:val="center"/>
              <w:rPr>
                <w:sz w:val="24"/>
              </w:rPr>
            </w:pPr>
            <w:r>
              <w:rPr>
                <w:sz w:val="24"/>
              </w:rPr>
              <w:t>Ketajaman analisis, Kemampuan komunikasi,</w:t>
            </w:r>
          </w:p>
          <w:p w:rsidR="004D3187" w:rsidRDefault="004D3187" w:rsidP="004D6260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Dan Kerjasama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4D3187" w:rsidTr="004D6260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before="6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Mampu mengerti </w:t>
            </w:r>
            <w:r w:rsidR="00834F88">
              <w:t>analisis fundamental dengan cara menganalisis perusahaan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Pr="002A2EE9" w:rsidRDefault="00834F88" w:rsidP="004D6260">
            <w:pPr>
              <w:pStyle w:val="TableParagraph"/>
              <w:tabs>
                <w:tab w:val="left" w:pos="364"/>
              </w:tabs>
              <w:rPr>
                <w:spacing w:val="-1"/>
                <w:sz w:val="24"/>
              </w:rPr>
            </w:pPr>
            <w:r>
              <w:t>Analisis fundamental dengan cara menganalisis perusahaan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tabs>
                <w:tab w:val="left" w:pos="463"/>
              </w:tabs>
              <w:spacing w:before="57" w:line="276" w:lineRule="auto"/>
              <w:rPr>
                <w:sz w:val="24"/>
              </w:rPr>
            </w:pPr>
            <w:r>
              <w:rPr>
                <w:sz w:val="24"/>
              </w:rPr>
              <w:t xml:space="preserve">Mahasiswa bisa menjelaskan </w:t>
            </w:r>
            <w:r w:rsidR="00834F88">
              <w:t>analisis fundamental dengan cara menganalisis perusahaan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Ketajaman analisis, Kemampuan komunikasi, dan  Kerjasama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4D3187" w:rsidTr="004D6260">
        <w:trPr>
          <w:trHeight w:val="41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before="6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Mampu </w:t>
            </w:r>
            <w:r>
              <w:rPr>
                <w:sz w:val="24"/>
              </w:rPr>
              <w:lastRenderedPageBreak/>
              <w:t xml:space="preserve">menganalisis dan mengerti </w:t>
            </w:r>
            <w:r w:rsidR="00B24703">
              <w:t>Jenis-jenis aktiva oleh rencana pensiun dan pengertian dana hibah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B24703" w:rsidP="004D6260">
            <w:pPr>
              <w:pStyle w:val="TableParagraph"/>
              <w:tabs>
                <w:tab w:val="left" w:pos="428"/>
              </w:tabs>
              <w:rPr>
                <w:spacing w:val="-1"/>
                <w:sz w:val="24"/>
              </w:rPr>
            </w:pPr>
            <w:r>
              <w:lastRenderedPageBreak/>
              <w:t xml:space="preserve">Jenis-jenis aktiva oleh rencana pensiun dan </w:t>
            </w:r>
            <w:r>
              <w:lastRenderedPageBreak/>
              <w:t>pengertian dana hibah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Tatap Muka secara interaktif </w:t>
            </w:r>
            <w:r>
              <w:rPr>
                <w:sz w:val="24"/>
              </w:rPr>
              <w:lastRenderedPageBreak/>
              <w:t>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tabs>
                <w:tab w:val="left" w:pos="487"/>
              </w:tabs>
              <w:spacing w:before="57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Mahasiswa dibagi dalam </w:t>
            </w:r>
            <w:r>
              <w:rPr>
                <w:sz w:val="24"/>
              </w:rPr>
              <w:lastRenderedPageBreak/>
              <w:t>kelompok diskusi.</w:t>
            </w:r>
          </w:p>
          <w:p w:rsidR="004D3187" w:rsidRDefault="004D3187" w:rsidP="004D6260">
            <w:pPr>
              <w:pStyle w:val="TableParagraph"/>
              <w:tabs>
                <w:tab w:val="left" w:pos="487"/>
              </w:tabs>
              <w:spacing w:before="57" w:line="276" w:lineRule="auto"/>
              <w:rPr>
                <w:sz w:val="24"/>
              </w:rPr>
            </w:pPr>
            <w:r>
              <w:rPr>
                <w:sz w:val="24"/>
              </w:rPr>
              <w:t xml:space="preserve">Kelompok diskusi </w:t>
            </w:r>
            <w:r>
              <w:rPr>
                <w:spacing w:val="-4"/>
                <w:sz w:val="24"/>
              </w:rPr>
              <w:t xml:space="preserve">yang </w:t>
            </w:r>
            <w:r>
              <w:rPr>
                <w:sz w:val="24"/>
              </w:rPr>
              <w:t>bertugas membuat makalah untuk dipresntasikan.</w:t>
            </w:r>
          </w:p>
          <w:p w:rsidR="004D3187" w:rsidRDefault="004D3187" w:rsidP="004D6260">
            <w:pPr>
              <w:pStyle w:val="TableParagraph"/>
              <w:tabs>
                <w:tab w:val="left" w:pos="487"/>
              </w:tabs>
              <w:spacing w:before="57" w:line="276" w:lineRule="auto"/>
              <w:rPr>
                <w:sz w:val="24"/>
              </w:rPr>
            </w:pPr>
            <w:r>
              <w:rPr>
                <w:sz w:val="24"/>
              </w:rPr>
              <w:t xml:space="preserve">Mahasiswa bisa menjelaskan </w:t>
            </w:r>
            <w:r w:rsidR="00B24703">
              <w:t>Jenis-jenis aktiva oleh rencana pensiun dan pengertian dana hibah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Ketajaman analisis, </w:t>
            </w:r>
            <w:r>
              <w:rPr>
                <w:sz w:val="24"/>
              </w:rPr>
              <w:lastRenderedPageBreak/>
              <w:t>kemampuan komunikasi dan  kerjasama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4D3187" w:rsidTr="004D6260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before="6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Mampu menganalisis dan mengerti </w:t>
            </w:r>
            <w:r w:rsidR="00C377B2">
              <w:t>Risiko suku bunga bagi institusi penyimpanan</w:t>
            </w:r>
            <w:r w:rsidR="00C377B2" w:rsidRPr="000F2BE5">
              <w:rPr>
                <w:spacing w:val="-1"/>
                <w:sz w:val="24"/>
              </w:rPr>
              <w:t xml:space="preserve"> </w:t>
            </w:r>
            <w:r w:rsidR="00C377B2">
              <w:rPr>
                <w:spacing w:val="-1"/>
                <w:sz w:val="24"/>
              </w:rPr>
              <w:t>dalam investasi islam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Pr="000F2BE5" w:rsidRDefault="00C377B2" w:rsidP="004D6260">
            <w:pPr>
              <w:pStyle w:val="TableParagraph"/>
              <w:tabs>
                <w:tab w:val="left" w:pos="364"/>
              </w:tabs>
              <w:spacing w:line="276" w:lineRule="auto"/>
              <w:rPr>
                <w:spacing w:val="-1"/>
                <w:sz w:val="24"/>
              </w:rPr>
            </w:pPr>
            <w:r>
              <w:t>Risiko suku bunga bagi institusi penyimpanan</w:t>
            </w:r>
            <w:r w:rsidRPr="000F2BE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dalam investasi islam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tabs>
                <w:tab w:val="left" w:pos="487"/>
              </w:tabs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>Mahasiswa dibagi dalam kelompok diskusi.</w:t>
            </w:r>
          </w:p>
          <w:p w:rsidR="004D3187" w:rsidRDefault="004D3187" w:rsidP="004D6260">
            <w:pPr>
              <w:pStyle w:val="TableParagraph"/>
              <w:tabs>
                <w:tab w:val="left" w:pos="463"/>
              </w:tabs>
              <w:spacing w:before="57" w:line="276" w:lineRule="auto"/>
              <w:ind w:right="454"/>
              <w:rPr>
                <w:sz w:val="24"/>
              </w:rPr>
            </w:pPr>
            <w:r>
              <w:rPr>
                <w:sz w:val="24"/>
              </w:rPr>
              <w:t xml:space="preserve">Mahasiswa bisa </w:t>
            </w:r>
            <w:r w:rsidR="00C377B2">
              <w:t>menjelaskan Risiko suku bunga bagi institusi penyimpanan</w:t>
            </w:r>
            <w:r w:rsidR="00C377B2" w:rsidRPr="000F2BE5">
              <w:rPr>
                <w:spacing w:val="-1"/>
                <w:sz w:val="24"/>
              </w:rPr>
              <w:t xml:space="preserve"> </w:t>
            </w:r>
            <w:r w:rsidR="00C377B2">
              <w:rPr>
                <w:spacing w:val="-1"/>
                <w:sz w:val="24"/>
              </w:rPr>
              <w:t>dalam investasi islam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Ketajaman analisis, kemampuan komunikasi dan  kerjasama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4D3187" w:rsidTr="004D6260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tabs>
                <w:tab w:val="left" w:pos="428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Mampu menganalisis dan mengerti</w:t>
            </w:r>
            <w:r>
              <w:t xml:space="preserve"> </w:t>
            </w:r>
            <w:r w:rsidR="00213581">
              <w:t>Tehnis penyusunan portofolio saham yang efisien dalam investasi keuangan islam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Pr="00403D8A" w:rsidRDefault="00213581" w:rsidP="004D6260">
            <w:pPr>
              <w:pStyle w:val="TableParagraph"/>
              <w:tabs>
                <w:tab w:val="left" w:pos="428"/>
              </w:tabs>
              <w:spacing w:line="276" w:lineRule="auto"/>
            </w:pPr>
            <w:r>
              <w:t>Tehnis penyusunan portofolio saham yang efisien dalam investasi keuangan islam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 xml:space="preserve">Tatap Muka secara interaktif dan integratif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tabs>
                <w:tab w:val="left" w:pos="0"/>
              </w:tabs>
              <w:spacing w:before="57" w:line="276" w:lineRule="auto"/>
              <w:rPr>
                <w:sz w:val="24"/>
              </w:rPr>
            </w:pPr>
            <w:r>
              <w:rPr>
                <w:sz w:val="24"/>
              </w:rPr>
              <w:t xml:space="preserve">Mahasiswa bisa menjelaskan </w:t>
            </w:r>
            <w:r w:rsidR="00213581">
              <w:t>Tehnis penyusunan portofolio saham yang efisien dalam investasi keuangan islam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Ketajaman analisis, kemampuan komunikasi dan  kerjasama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4D3187" w:rsidTr="004D6260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 xml:space="preserve">Mampu menganalisis dan mengerti </w:t>
            </w:r>
            <w:r w:rsidR="00213581">
              <w:t>sistem operasi dan logistik dengan penguasan pengetahuan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tabs>
                <w:tab w:val="left" w:pos="364"/>
              </w:tabs>
              <w:rPr>
                <w:spacing w:val="-1"/>
                <w:sz w:val="24"/>
              </w:rPr>
            </w:pPr>
          </w:p>
          <w:p w:rsidR="004D3187" w:rsidRDefault="00213581" w:rsidP="004D6260">
            <w:pPr>
              <w:pStyle w:val="TableParagraph"/>
              <w:tabs>
                <w:tab w:val="left" w:pos="364"/>
              </w:tabs>
              <w:rPr>
                <w:spacing w:val="-1"/>
                <w:sz w:val="24"/>
              </w:rPr>
            </w:pPr>
            <w:r>
              <w:t>Menggambarkan bagaimana analisis peramalan dalam berinvestasi secara islam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Tatap Muka secara interaktif dan integratif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tabs>
                <w:tab w:val="left" w:pos="487"/>
              </w:tabs>
              <w:spacing w:before="60" w:line="276" w:lineRule="auto"/>
              <w:ind w:right="749"/>
              <w:rPr>
                <w:sz w:val="24"/>
              </w:rPr>
            </w:pPr>
            <w:r>
              <w:rPr>
                <w:sz w:val="24"/>
              </w:rPr>
              <w:t>Mahasiswa dibagi dalam kelompok diskusi.</w:t>
            </w:r>
          </w:p>
          <w:p w:rsidR="004D3187" w:rsidRDefault="004D3187" w:rsidP="004D6260">
            <w:pPr>
              <w:pStyle w:val="TableParagraph"/>
              <w:tabs>
                <w:tab w:val="left" w:pos="487"/>
              </w:tabs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Kelompok diskusi </w:t>
            </w:r>
            <w:r>
              <w:rPr>
                <w:spacing w:val="-4"/>
                <w:sz w:val="24"/>
              </w:rPr>
              <w:t xml:space="preserve">yang </w:t>
            </w:r>
            <w:r>
              <w:rPr>
                <w:sz w:val="24"/>
              </w:rPr>
              <w:t>bertugas membuat makalah untuk dipresntasikan.</w:t>
            </w:r>
          </w:p>
          <w:p w:rsidR="004D3187" w:rsidRDefault="004D3187" w:rsidP="004D6260">
            <w:pPr>
              <w:pStyle w:val="TableParagraph"/>
              <w:tabs>
                <w:tab w:val="left" w:pos="463"/>
              </w:tabs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Mahasiswa bisa menjelaskan </w:t>
            </w:r>
            <w:r w:rsidR="00213581">
              <w:t xml:space="preserve">Menggambarkan bagaimana </w:t>
            </w:r>
            <w:r w:rsidR="00213581">
              <w:lastRenderedPageBreak/>
              <w:t>analisis peramalan dalam berinvestasi secara islam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lastRenderedPageBreak/>
              <w:t>Ketepatan kaidah karya ilmiah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</w:tr>
      <w:tr w:rsidR="004D3187" w:rsidTr="004D6260">
        <w:trPr>
          <w:trHeight w:val="3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line="279" w:lineRule="exact"/>
              <w:ind w:left="107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62" w:line="276" w:lineRule="auto"/>
              <w:ind w:left="108" w:right="214"/>
              <w:rPr>
                <w:sz w:val="24"/>
              </w:rPr>
            </w:pPr>
            <w:r>
              <w:rPr>
                <w:sz w:val="24"/>
              </w:rPr>
              <w:t xml:space="preserve">Memahami </w:t>
            </w:r>
            <w:r>
              <w:rPr>
                <w:spacing w:val="-3"/>
                <w:sz w:val="24"/>
              </w:rPr>
              <w:t xml:space="preserve">semua </w:t>
            </w:r>
            <w:r>
              <w:rPr>
                <w:sz w:val="24"/>
              </w:rPr>
              <w:t>materi pertemuan 9-15 dan menjawab soal yang diberikan 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</w:p>
          <w:p w:rsidR="004D3187" w:rsidRDefault="004D3187" w:rsidP="004D6260">
            <w:pPr>
              <w:pStyle w:val="TableParagraph"/>
              <w:spacing w:before="6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pengampu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right="573"/>
              <w:rPr>
                <w:spacing w:val="-1"/>
                <w:sz w:val="24"/>
              </w:rPr>
            </w:pPr>
            <w:r>
              <w:rPr>
                <w:sz w:val="24"/>
              </w:rPr>
              <w:t>Ujian Akhir Semester (UAS)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Tes Tertulis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tabs>
                <w:tab w:val="left" w:pos="463"/>
              </w:tabs>
              <w:spacing w:before="57" w:line="276" w:lineRule="auto"/>
              <w:ind w:right="454"/>
              <w:rPr>
                <w:sz w:val="24"/>
              </w:rPr>
            </w:pPr>
            <w:r>
              <w:rPr>
                <w:sz w:val="24"/>
              </w:rPr>
              <w:t>Mahasiswa diminta untuk menjawab soal yang diberikan oleh dosen secara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tulisan.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Akurasi jawaban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Sumative test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20 %</w:t>
            </w:r>
          </w:p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</w:p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</w:p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</w:p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</w:p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</w:p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</w:p>
          <w:p w:rsidR="004D3187" w:rsidRDefault="004D3187" w:rsidP="004D6260">
            <w:pPr>
              <w:pStyle w:val="TableParagraph"/>
              <w:spacing w:before="58" w:line="263" w:lineRule="exact"/>
              <w:ind w:right="218"/>
              <w:rPr>
                <w:sz w:val="24"/>
              </w:rPr>
            </w:pPr>
          </w:p>
        </w:tc>
      </w:tr>
      <w:tr w:rsidR="004D3187" w:rsidTr="004D6260">
        <w:trPr>
          <w:trHeight w:val="341"/>
        </w:trPr>
        <w:tc>
          <w:tcPr>
            <w:tcW w:w="13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143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Total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pStyle w:val="TableParagraph"/>
              <w:spacing w:before="58" w:line="263" w:lineRule="exact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4D3187" w:rsidRDefault="004D3187" w:rsidP="004D3187">
      <w:pPr>
        <w:pStyle w:val="BodyText"/>
        <w:spacing w:before="7"/>
        <w:rPr>
          <w:sz w:val="8"/>
        </w:rPr>
      </w:pPr>
    </w:p>
    <w:p w:rsidR="004D3187" w:rsidRDefault="004D3187" w:rsidP="004D3187">
      <w:pPr>
        <w:pStyle w:val="BodyText"/>
        <w:spacing w:line="50" w:lineRule="exact"/>
        <w:ind w:left="2935"/>
        <w:rPr>
          <w:sz w:val="5"/>
          <w:lang w:val="id-ID"/>
        </w:rPr>
      </w:pPr>
    </w:p>
    <w:p w:rsidR="004D3187" w:rsidRDefault="004D3187" w:rsidP="004D3187">
      <w:pPr>
        <w:pStyle w:val="BodyText"/>
        <w:spacing w:before="2"/>
        <w:rPr>
          <w:sz w:val="10"/>
        </w:rPr>
      </w:pPr>
    </w:p>
    <w:p w:rsidR="004D3187" w:rsidRDefault="004D3187" w:rsidP="004D3187">
      <w:pPr>
        <w:pStyle w:val="BodyText"/>
        <w:spacing w:before="7"/>
        <w:rPr>
          <w:sz w:val="8"/>
        </w:rPr>
      </w:pPr>
    </w:p>
    <w:p w:rsidR="004D3187" w:rsidRDefault="004D3187" w:rsidP="004D3187">
      <w:pPr>
        <w:pStyle w:val="BodyText"/>
        <w:spacing w:line="50" w:lineRule="exact"/>
        <w:ind w:left="2935"/>
        <w:rPr>
          <w:sz w:val="5"/>
        </w:rPr>
      </w:pPr>
    </w:p>
    <w:p w:rsidR="004D3187" w:rsidRDefault="004D3187" w:rsidP="004D3187">
      <w:pPr>
        <w:pStyle w:val="BodyText"/>
        <w:rPr>
          <w:sz w:val="20"/>
        </w:rPr>
      </w:pPr>
    </w:p>
    <w:p w:rsidR="004D3187" w:rsidRDefault="004D3187" w:rsidP="004D3187">
      <w:pPr>
        <w:pStyle w:val="BodyText"/>
        <w:spacing w:before="2"/>
        <w:rPr>
          <w:sz w:val="10"/>
        </w:rPr>
      </w:pPr>
    </w:p>
    <w:p w:rsidR="004D3187" w:rsidRDefault="004D3187" w:rsidP="004D3187">
      <w:pPr>
        <w:pStyle w:val="BodyText"/>
        <w:spacing w:before="2"/>
        <w:rPr>
          <w:sz w:val="10"/>
        </w:rPr>
      </w:pPr>
    </w:p>
    <w:p w:rsidR="004D3187" w:rsidRDefault="004D3187" w:rsidP="004D3187">
      <w:pPr>
        <w:pStyle w:val="BodyText"/>
        <w:spacing w:before="7"/>
        <w:rPr>
          <w:sz w:val="8"/>
        </w:rPr>
      </w:pPr>
    </w:p>
    <w:p w:rsidR="004D3187" w:rsidRDefault="004D3187" w:rsidP="004D3187">
      <w:pPr>
        <w:pStyle w:val="BodyText"/>
        <w:spacing w:line="50" w:lineRule="exact"/>
        <w:ind w:left="2935"/>
        <w:rPr>
          <w:sz w:val="5"/>
        </w:rPr>
      </w:pPr>
    </w:p>
    <w:p w:rsidR="004D3187" w:rsidRDefault="004D3187" w:rsidP="004D3187">
      <w:pPr>
        <w:pStyle w:val="BodyText"/>
        <w:spacing w:line="50" w:lineRule="exact"/>
        <w:ind w:left="2935"/>
        <w:rPr>
          <w:sz w:val="5"/>
        </w:rPr>
      </w:pPr>
    </w:p>
    <w:p w:rsidR="004D3187" w:rsidRDefault="004D3187" w:rsidP="004D3187">
      <w:pPr>
        <w:pStyle w:val="BodyText"/>
        <w:rPr>
          <w:sz w:val="20"/>
        </w:rPr>
      </w:pPr>
    </w:p>
    <w:p w:rsidR="004D3187" w:rsidRDefault="004D3187" w:rsidP="004D3187">
      <w:pPr>
        <w:pStyle w:val="BodyText"/>
        <w:spacing w:line="50" w:lineRule="exact"/>
        <w:ind w:left="2935"/>
        <w:rPr>
          <w:sz w:val="5"/>
        </w:rPr>
      </w:pPr>
    </w:p>
    <w:p w:rsidR="004D3187" w:rsidRDefault="004D3187" w:rsidP="004D3187">
      <w:pPr>
        <w:spacing w:after="0"/>
        <w:rPr>
          <w:rFonts w:ascii="Arial" w:hAnsi="Arial"/>
          <w:sz w:val="20"/>
          <w:szCs w:val="20"/>
          <w:lang w:val="id-ID"/>
        </w:rPr>
        <w:sectPr w:rsidR="004D3187">
          <w:pgSz w:w="16840" w:h="11910" w:orient="landscape"/>
          <w:pgMar w:top="1134" w:right="567" w:bottom="278" w:left="1418" w:header="709" w:footer="0" w:gutter="0"/>
          <w:cols w:space="720"/>
        </w:sectPr>
      </w:pPr>
    </w:p>
    <w:bookmarkEnd w:id="1"/>
    <w:p w:rsidR="004D3187" w:rsidRDefault="004D3187" w:rsidP="004D3187">
      <w:pPr>
        <w:pStyle w:val="Heading1"/>
        <w:tabs>
          <w:tab w:val="left" w:pos="567"/>
          <w:tab w:val="left" w:pos="709"/>
        </w:tabs>
        <w:spacing w:before="100"/>
        <w:ind w:left="439" w:firstLine="0"/>
        <w:jc w:val="both"/>
        <w:rPr>
          <w:rFonts w:cs="Arial"/>
        </w:rPr>
      </w:pPr>
      <w:r>
        <w:rPr>
          <w:rFonts w:cs="Arial"/>
        </w:rPr>
        <w:lastRenderedPageBreak/>
        <w:t xml:space="preserve">     Penugasan </w:t>
      </w:r>
    </w:p>
    <w:p w:rsidR="004D3187" w:rsidRDefault="004D3187" w:rsidP="004D3187">
      <w:pPr>
        <w:pStyle w:val="BodyText"/>
        <w:numPr>
          <w:ilvl w:val="0"/>
          <w:numId w:val="3"/>
        </w:numPr>
        <w:spacing w:line="256" w:lineRule="auto"/>
        <w:ind w:right="108" w:hanging="219"/>
        <w:jc w:val="both"/>
        <w:rPr>
          <w:rFonts w:ascii="Caladea" w:hAnsi="Caladea"/>
          <w:sz w:val="24"/>
          <w:szCs w:val="24"/>
          <w:lang w:val="id-ID"/>
        </w:rPr>
      </w:pPr>
      <w:r>
        <w:rPr>
          <w:rFonts w:ascii="Caladea" w:hAnsi="Caladea"/>
          <w:b/>
          <w:sz w:val="24"/>
          <w:szCs w:val="24"/>
        </w:rPr>
        <w:t>Makalah</w:t>
      </w:r>
      <w:r>
        <w:rPr>
          <w:rFonts w:ascii="Caladea" w:hAnsi="Caladea"/>
          <w:sz w:val="24"/>
          <w:szCs w:val="24"/>
        </w:rPr>
        <w:t>, Minimal makalah 1</w:t>
      </w:r>
      <w:r>
        <w:rPr>
          <w:rFonts w:ascii="Caladea" w:hAnsi="Caladea"/>
          <w:sz w:val="24"/>
          <w:szCs w:val="24"/>
          <w:lang w:val="id-ID"/>
        </w:rPr>
        <w:t>0</w:t>
      </w:r>
      <w:r>
        <w:rPr>
          <w:rFonts w:ascii="Caladea" w:hAnsi="Caladea"/>
          <w:sz w:val="24"/>
          <w:szCs w:val="24"/>
        </w:rPr>
        <w:t xml:space="preserve"> halaman dan maksimal 20 halaman dengan ketentuan ukuran kertas A4, margin 3-3-3-3, spasi 1, Times News Roman, Ukuran 12, dan teknik penulisan refrensi (</w:t>
      </w:r>
      <w:r>
        <w:rPr>
          <w:rFonts w:ascii="Caladea" w:hAnsi="Caladea"/>
          <w:i/>
          <w:sz w:val="24"/>
          <w:szCs w:val="24"/>
        </w:rPr>
        <w:t xml:space="preserve">footnote </w:t>
      </w:r>
      <w:r>
        <w:rPr>
          <w:rFonts w:ascii="Caladea" w:hAnsi="Caladea"/>
          <w:sz w:val="24"/>
          <w:szCs w:val="24"/>
        </w:rPr>
        <w:t xml:space="preserve">dan daftar pustaka) menggunakan </w:t>
      </w:r>
      <w:r>
        <w:rPr>
          <w:rFonts w:ascii="Caladea" w:hAnsi="Caladea"/>
          <w:i/>
          <w:sz w:val="24"/>
          <w:szCs w:val="24"/>
        </w:rPr>
        <w:t xml:space="preserve">Turabian </w:t>
      </w:r>
      <w:r>
        <w:rPr>
          <w:rFonts w:ascii="Caladea" w:hAnsi="Caladea"/>
          <w:sz w:val="24"/>
          <w:szCs w:val="24"/>
        </w:rPr>
        <w:t>secara konsisten, serta referensi min. 5 (Buku/Kitab min. 3, dan selebihnya bebas [ensiklopedi, kamus, jurnal, majalah, kitab, internet, dsb); dengan sistematika</w:t>
      </w:r>
      <w:r>
        <w:rPr>
          <w:rFonts w:ascii="Caladea" w:hAnsi="Caladea"/>
          <w:spacing w:val="52"/>
          <w:sz w:val="24"/>
          <w:szCs w:val="24"/>
        </w:rPr>
        <w:t xml:space="preserve"> </w:t>
      </w:r>
      <w:r>
        <w:rPr>
          <w:rFonts w:ascii="Caladea" w:hAnsi="Caladea"/>
          <w:sz w:val="24"/>
          <w:szCs w:val="24"/>
        </w:rPr>
        <w:t>format jurnal sebagai berikut; Judul (</w:t>
      </w:r>
      <w:r>
        <w:rPr>
          <w:rFonts w:ascii="Caladea" w:hAnsi="Caladea"/>
          <w:i/>
          <w:sz w:val="24"/>
          <w:szCs w:val="24"/>
        </w:rPr>
        <w:t>Title</w:t>
      </w:r>
      <w:r>
        <w:rPr>
          <w:rFonts w:ascii="Caladea" w:hAnsi="Caladea"/>
          <w:sz w:val="24"/>
          <w:szCs w:val="24"/>
        </w:rPr>
        <w:t>), Penulis (</w:t>
      </w:r>
      <w:r>
        <w:rPr>
          <w:rFonts w:ascii="Caladea" w:hAnsi="Caladea"/>
          <w:i/>
          <w:sz w:val="24"/>
          <w:szCs w:val="24"/>
        </w:rPr>
        <w:t>Author</w:t>
      </w:r>
      <w:r>
        <w:rPr>
          <w:rFonts w:ascii="Caladea" w:hAnsi="Caladea"/>
          <w:sz w:val="24"/>
          <w:szCs w:val="24"/>
        </w:rPr>
        <w:t>), Abstrak, Kata Kunci, Pendahuluan (</w:t>
      </w:r>
      <w:r>
        <w:rPr>
          <w:rFonts w:ascii="Caladea" w:hAnsi="Caladea"/>
          <w:i/>
          <w:sz w:val="24"/>
          <w:szCs w:val="24"/>
        </w:rPr>
        <w:t>Introduction</w:t>
      </w:r>
      <w:r>
        <w:rPr>
          <w:rFonts w:ascii="Caladea" w:hAnsi="Caladea"/>
          <w:sz w:val="24"/>
          <w:szCs w:val="24"/>
        </w:rPr>
        <w:t>), Penelitian Terdahulu (</w:t>
      </w:r>
      <w:r>
        <w:rPr>
          <w:rFonts w:ascii="Caladea" w:hAnsi="Caladea"/>
          <w:i/>
          <w:sz w:val="24"/>
          <w:szCs w:val="24"/>
        </w:rPr>
        <w:t>Literature Review</w:t>
      </w:r>
      <w:r>
        <w:rPr>
          <w:rFonts w:ascii="Caladea" w:hAnsi="Caladea"/>
          <w:sz w:val="24"/>
          <w:szCs w:val="24"/>
        </w:rPr>
        <w:t>), Metodologi Penulisan, Konsep Dasar, Pembahasan dan Diskusi, Kesimpulan, dan Daftar</w:t>
      </w:r>
      <w:r>
        <w:rPr>
          <w:rFonts w:ascii="Caladea" w:hAnsi="Caladea"/>
          <w:spacing w:val="-29"/>
          <w:sz w:val="24"/>
          <w:szCs w:val="24"/>
        </w:rPr>
        <w:t xml:space="preserve"> </w:t>
      </w:r>
      <w:r>
        <w:rPr>
          <w:rFonts w:ascii="Caladea" w:hAnsi="Caladea"/>
          <w:sz w:val="24"/>
          <w:szCs w:val="24"/>
        </w:rPr>
        <w:t>Pustaka.</w:t>
      </w:r>
    </w:p>
    <w:p w:rsidR="004D3187" w:rsidRDefault="004D3187" w:rsidP="004D3187">
      <w:pPr>
        <w:pStyle w:val="BodyText"/>
        <w:numPr>
          <w:ilvl w:val="0"/>
          <w:numId w:val="3"/>
        </w:numPr>
        <w:spacing w:line="256" w:lineRule="auto"/>
        <w:ind w:left="993" w:right="108" w:hanging="219"/>
        <w:jc w:val="both"/>
        <w:rPr>
          <w:rFonts w:ascii="Caladea" w:hAnsi="Caladea"/>
          <w:sz w:val="24"/>
          <w:szCs w:val="24"/>
          <w:lang w:val="id-ID"/>
        </w:rPr>
      </w:pPr>
      <w:r>
        <w:rPr>
          <w:rFonts w:ascii="Caladea" w:hAnsi="Caladea"/>
          <w:b/>
          <w:sz w:val="24"/>
          <w:szCs w:val="24"/>
        </w:rPr>
        <w:t>Presentasi makalah</w:t>
      </w:r>
      <w:r>
        <w:rPr>
          <w:rFonts w:ascii="Caladea" w:hAnsi="Caladea"/>
          <w:sz w:val="24"/>
          <w:szCs w:val="24"/>
        </w:rPr>
        <w:t>.</w:t>
      </w:r>
    </w:p>
    <w:p w:rsidR="004D3187" w:rsidRDefault="004D3187" w:rsidP="004D3187">
      <w:pPr>
        <w:pStyle w:val="BodyText"/>
        <w:numPr>
          <w:ilvl w:val="0"/>
          <w:numId w:val="3"/>
        </w:numPr>
        <w:spacing w:line="256" w:lineRule="auto"/>
        <w:ind w:left="993" w:right="108" w:hanging="219"/>
        <w:jc w:val="both"/>
        <w:rPr>
          <w:rFonts w:ascii="Caladea" w:hAnsi="Caladea"/>
          <w:sz w:val="24"/>
          <w:szCs w:val="24"/>
          <w:lang w:val="id-ID"/>
        </w:rPr>
      </w:pPr>
      <w:r>
        <w:rPr>
          <w:rFonts w:ascii="Caladea" w:hAnsi="Caladea"/>
          <w:b/>
          <w:sz w:val="24"/>
          <w:szCs w:val="24"/>
          <w:lang w:val="id-ID"/>
        </w:rPr>
        <w:t xml:space="preserve">Review </w:t>
      </w:r>
      <w:r>
        <w:rPr>
          <w:rFonts w:ascii="Caladea" w:hAnsi="Caladea"/>
          <w:b/>
          <w:sz w:val="24"/>
          <w:szCs w:val="24"/>
        </w:rPr>
        <w:t xml:space="preserve">Artikel di </w:t>
      </w:r>
      <w:r>
        <w:rPr>
          <w:rFonts w:ascii="Caladea" w:hAnsi="Caladea"/>
          <w:b/>
          <w:sz w:val="24"/>
          <w:szCs w:val="24"/>
          <w:lang w:val="id-ID"/>
        </w:rPr>
        <w:t>Jurnal</w:t>
      </w:r>
      <w:r>
        <w:rPr>
          <w:rFonts w:ascii="Caladea" w:hAnsi="Caladea"/>
          <w:sz w:val="24"/>
          <w:szCs w:val="24"/>
        </w:rPr>
        <w:t>, Terdiri dari beberapa komponen : Judul Artikel, Nama Jurnal, Vol.No, Halaman, Tahun, Penulis, Tujuan Penelitian, Subjek Penelitian, Metodologi Penelitian, Hasil, Kelebihan, Kelemahan, dan Sumber Bacaan.</w:t>
      </w:r>
    </w:p>
    <w:p w:rsidR="004D3187" w:rsidRDefault="004D3187" w:rsidP="004D3187">
      <w:pPr>
        <w:pStyle w:val="BodyText"/>
        <w:numPr>
          <w:ilvl w:val="0"/>
          <w:numId w:val="3"/>
        </w:numPr>
        <w:spacing w:line="256" w:lineRule="auto"/>
        <w:ind w:left="993" w:right="108" w:hanging="219"/>
        <w:jc w:val="both"/>
        <w:rPr>
          <w:rFonts w:ascii="Caladea" w:hAnsi="Caladea"/>
          <w:sz w:val="24"/>
          <w:szCs w:val="24"/>
          <w:lang w:val="id-ID"/>
        </w:rPr>
      </w:pPr>
      <w:r>
        <w:rPr>
          <w:rFonts w:ascii="Caladea" w:hAnsi="Caladea"/>
          <w:b/>
          <w:sz w:val="24"/>
          <w:szCs w:val="24"/>
          <w:lang w:val="id-ID"/>
        </w:rPr>
        <w:t>Resume Buku</w:t>
      </w:r>
      <w:r>
        <w:rPr>
          <w:rFonts w:ascii="Caladea" w:hAnsi="Caladea"/>
          <w:sz w:val="24"/>
          <w:szCs w:val="24"/>
        </w:rPr>
        <w:t xml:space="preserve">, </w:t>
      </w:r>
      <w:r>
        <w:rPr>
          <w:rFonts w:ascii="Caladea" w:hAnsi="Caladea"/>
          <w:sz w:val="24"/>
          <w:szCs w:val="24"/>
          <w:lang w:val="id-ID"/>
        </w:rPr>
        <w:t>Meresume salah satu buku referensi utama ditulis tangan dibuku tulis 30 lembar menggunakan tinta hitam.</w:t>
      </w:r>
    </w:p>
    <w:p w:rsidR="004D3187" w:rsidRDefault="004D3187" w:rsidP="004D3187">
      <w:pPr>
        <w:pStyle w:val="BodyText"/>
        <w:numPr>
          <w:ilvl w:val="0"/>
          <w:numId w:val="3"/>
        </w:numPr>
        <w:spacing w:line="240" w:lineRule="auto"/>
        <w:ind w:left="993" w:right="108" w:hanging="219"/>
        <w:jc w:val="both"/>
        <w:textAlignment w:val="baseline"/>
        <w:rPr>
          <w:rFonts w:ascii="Caladea" w:hAnsi="Caladea"/>
          <w:sz w:val="24"/>
          <w:szCs w:val="24"/>
        </w:rPr>
      </w:pPr>
      <w:r>
        <w:rPr>
          <w:rFonts w:ascii="Caladea" w:hAnsi="Caladea"/>
          <w:sz w:val="24"/>
          <w:szCs w:val="24"/>
          <w:lang w:val="id-ID"/>
        </w:rPr>
        <w:t>Membuat Essai</w:t>
      </w:r>
      <w:r>
        <w:rPr>
          <w:rFonts w:ascii="Caladea" w:hAnsi="Caladea"/>
          <w:sz w:val="24"/>
          <w:szCs w:val="24"/>
        </w:rPr>
        <w:t xml:space="preserve">, </w:t>
      </w:r>
      <w:r>
        <w:rPr>
          <w:rFonts w:ascii="Caladea" w:hAnsi="Caladea"/>
          <w:sz w:val="24"/>
          <w:szCs w:val="24"/>
          <w:lang w:val="id-ID"/>
        </w:rPr>
        <w:t>menulis essai kapita selekta sejarah peradaban Islam. Ketentuan :</w:t>
      </w:r>
      <w:r>
        <w:rPr>
          <w:rFonts w:ascii="Caladea" w:hAnsi="Caladea"/>
          <w:sz w:val="24"/>
          <w:szCs w:val="24"/>
        </w:rPr>
        <w:t xml:space="preserve"> Pengantar/pendahuluan/pembuka: </w:t>
      </w:r>
      <w:r>
        <w:rPr>
          <w:rFonts w:ascii="Caladea" w:hAnsi="Caladea"/>
          <w:sz w:val="24"/>
          <w:szCs w:val="24"/>
          <w:shd w:val="clear" w:color="auto" w:fill="F3F3F3"/>
        </w:rPr>
        <w:t>l</w:t>
      </w:r>
      <w:r>
        <w:rPr>
          <w:rFonts w:ascii="Caladea" w:hAnsi="Caladea"/>
          <w:sz w:val="24"/>
          <w:szCs w:val="24"/>
        </w:rPr>
        <w:t>ata</w:t>
      </w:r>
      <w:r>
        <w:rPr>
          <w:rFonts w:ascii="Caladea" w:hAnsi="Caladea"/>
          <w:sz w:val="24"/>
          <w:szCs w:val="24"/>
          <w:shd w:val="clear" w:color="auto" w:fill="F3F3F3"/>
        </w:rPr>
        <w:t xml:space="preserve">r </w:t>
      </w:r>
      <w:r>
        <w:rPr>
          <w:rFonts w:ascii="Caladea" w:hAnsi="Caladea"/>
          <w:sz w:val="24"/>
          <w:szCs w:val="24"/>
        </w:rPr>
        <w:t>belakang (dan</w:t>
      </w:r>
      <w:r>
        <w:rPr>
          <w:rFonts w:ascii="Caladea" w:hAnsi="Caladea"/>
          <w:sz w:val="24"/>
          <w:szCs w:val="24"/>
          <w:shd w:val="clear" w:color="auto" w:fill="F3F3F3"/>
        </w:rPr>
        <w:t xml:space="preserve"> tujuan) dikemas dalam bentuk yang menarik agar pembaca tertarik. </w:t>
      </w:r>
      <w:r>
        <w:rPr>
          <w:rFonts w:ascii="Caladea" w:hAnsi="Caladea"/>
          <w:sz w:val="24"/>
          <w:szCs w:val="24"/>
        </w:rPr>
        <w:t>Isi: uraian permasalahan menurut pandangan pribadi penulisnya (dapat dilengkapi contoh-contoh, data, fakta, perbandingan, disertai kutipan, anekdot, dan sebagainya). Penutup: Kesimpulan, Saran dan Implikasi.</w:t>
      </w:r>
      <w:r>
        <w:rPr>
          <w:rFonts w:ascii="Caladea" w:hAnsi="Caladea"/>
          <w:sz w:val="24"/>
          <w:szCs w:val="24"/>
          <w:shd w:val="clear" w:color="auto" w:fill="F3F3F3"/>
          <w:lang w:val="id-ID"/>
        </w:rPr>
        <w:t xml:space="preserve">         </w:t>
      </w:r>
    </w:p>
    <w:p w:rsidR="004D3187" w:rsidRDefault="004D3187" w:rsidP="004D3187">
      <w:pPr>
        <w:spacing w:after="150"/>
        <w:jc w:val="both"/>
        <w:outlineLvl w:val="1"/>
        <w:rPr>
          <w:rFonts w:ascii="Caladea" w:hAnsi="Caladea"/>
          <w:sz w:val="24"/>
          <w:szCs w:val="24"/>
          <w:shd w:val="clear" w:color="auto" w:fill="F3F3F3"/>
          <w:lang w:val="id-ID"/>
        </w:rPr>
      </w:pPr>
    </w:p>
    <w:p w:rsidR="004D3187" w:rsidRDefault="004D3187" w:rsidP="004D3187">
      <w:pPr>
        <w:pStyle w:val="Heading1"/>
        <w:tabs>
          <w:tab w:val="left" w:pos="709"/>
        </w:tabs>
        <w:spacing w:before="100"/>
        <w:ind w:left="0" w:firstLine="0"/>
        <w:jc w:val="both"/>
        <w:rPr>
          <w:bCs w:val="0"/>
        </w:rPr>
      </w:pPr>
      <w:r>
        <w:rPr>
          <w:rFonts w:cs="Arial"/>
        </w:rPr>
        <w:tab/>
        <w:t xml:space="preserve"> Rubrik</w:t>
      </w:r>
      <w:r>
        <w:rPr>
          <w:bCs w:val="0"/>
        </w:rPr>
        <w:t xml:space="preserve"> Penilaian Sikap</w:t>
      </w:r>
    </w:p>
    <w:p w:rsidR="004D3187" w:rsidRDefault="004D3187" w:rsidP="004D3187">
      <w:pPr>
        <w:ind w:left="567"/>
        <w:rPr>
          <w:rFonts w:ascii="Caladea" w:hAnsi="Caladea"/>
          <w:sz w:val="24"/>
          <w:szCs w:val="24"/>
        </w:rPr>
      </w:pPr>
      <w:r>
        <w:rPr>
          <w:rFonts w:ascii="Caladea" w:hAnsi="Caladea"/>
          <w:sz w:val="24"/>
          <w:szCs w:val="24"/>
        </w:rPr>
        <w:t xml:space="preserve">     Nama </w:t>
      </w:r>
      <w:proofErr w:type="gramStart"/>
      <w:r>
        <w:rPr>
          <w:rFonts w:ascii="Caladea" w:hAnsi="Caladea"/>
          <w:sz w:val="24"/>
          <w:szCs w:val="24"/>
        </w:rPr>
        <w:t>Mahasiswa :</w:t>
      </w:r>
      <w:proofErr w:type="gramEnd"/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67"/>
        <w:gridCol w:w="4209"/>
        <w:gridCol w:w="2155"/>
      </w:tblGrid>
      <w:tr w:rsidR="004D3187" w:rsidTr="004D62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jc w:val="center"/>
              <w:rPr>
                <w:rFonts w:ascii="Caladea" w:hAnsi="Caladea"/>
                <w:b/>
                <w:sz w:val="24"/>
                <w:szCs w:val="24"/>
              </w:rPr>
            </w:pPr>
            <w:r>
              <w:rPr>
                <w:rFonts w:ascii="Caladea" w:hAnsi="Calade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jc w:val="center"/>
              <w:rPr>
                <w:rFonts w:ascii="Caladea" w:hAnsi="Caladea"/>
                <w:b/>
                <w:sz w:val="24"/>
                <w:szCs w:val="24"/>
              </w:rPr>
            </w:pPr>
            <w:r>
              <w:rPr>
                <w:rFonts w:ascii="Caladea" w:hAnsi="Caladea"/>
                <w:b/>
                <w:sz w:val="24"/>
                <w:szCs w:val="24"/>
              </w:rPr>
              <w:t>Aspek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jc w:val="center"/>
              <w:rPr>
                <w:rFonts w:ascii="Caladea" w:hAnsi="Caladea"/>
                <w:b/>
                <w:sz w:val="24"/>
                <w:szCs w:val="24"/>
              </w:rPr>
            </w:pPr>
            <w:r>
              <w:rPr>
                <w:rFonts w:ascii="Caladea" w:hAnsi="Caladea"/>
                <w:b/>
                <w:sz w:val="24"/>
                <w:szCs w:val="24"/>
              </w:rPr>
              <w:t>Deskriptor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jc w:val="center"/>
              <w:rPr>
                <w:rFonts w:ascii="Caladea" w:hAnsi="Caladea"/>
                <w:b/>
                <w:sz w:val="24"/>
                <w:szCs w:val="24"/>
              </w:rPr>
            </w:pPr>
            <w:r>
              <w:rPr>
                <w:rFonts w:ascii="Caladea" w:hAnsi="Caladea"/>
                <w:b/>
                <w:sz w:val="24"/>
                <w:szCs w:val="24"/>
              </w:rPr>
              <w:t>Skor</w:t>
            </w:r>
          </w:p>
        </w:tc>
      </w:tr>
      <w:tr w:rsidR="004D3187" w:rsidTr="004D62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Tanggung Jawab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jc w:val="both"/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Melaksanakan semua tugas dengan penuh tanggung jawab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rPr>
                <w:rFonts w:ascii="Caladea" w:hAnsi="Caladea"/>
                <w:sz w:val="24"/>
                <w:szCs w:val="24"/>
              </w:rPr>
            </w:pPr>
          </w:p>
        </w:tc>
      </w:tr>
      <w:tr w:rsidR="004D3187" w:rsidTr="004D62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Kejujuran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jc w:val="both"/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Tidak melakukan plagiasi, tidak memanipulasi kehadiran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rPr>
                <w:rFonts w:ascii="Caladea" w:hAnsi="Caladea"/>
                <w:sz w:val="24"/>
                <w:szCs w:val="24"/>
              </w:rPr>
            </w:pPr>
          </w:p>
        </w:tc>
      </w:tr>
      <w:tr w:rsidR="004D3187" w:rsidTr="004D62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Disiplin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jc w:val="both"/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Hadir tepat waktu, Mengumpul tugas tepat waktu dan Melaksanakan tata tertib perkuliahan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rPr>
                <w:rFonts w:ascii="Caladea" w:hAnsi="Caladea"/>
                <w:sz w:val="24"/>
                <w:szCs w:val="24"/>
              </w:rPr>
            </w:pPr>
          </w:p>
        </w:tc>
      </w:tr>
      <w:tr w:rsidR="004D3187" w:rsidTr="004D62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Kesopanan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jc w:val="both"/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Menerapkan 5 dan Berpakaian sesuai peraturan yang berlaku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rPr>
                <w:rFonts w:ascii="Caladea" w:hAnsi="Caladea"/>
                <w:sz w:val="24"/>
                <w:szCs w:val="24"/>
              </w:rPr>
            </w:pPr>
          </w:p>
        </w:tc>
      </w:tr>
      <w:tr w:rsidR="004D3187" w:rsidTr="004D62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Kerjasama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jc w:val="both"/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 xml:space="preserve">Peduli kebersihan, peduli teman sejawat, </w:t>
            </w:r>
            <w:r>
              <w:rPr>
                <w:rFonts w:ascii="Caladea" w:hAnsi="Caladea"/>
                <w:sz w:val="24"/>
                <w:szCs w:val="24"/>
              </w:rPr>
              <w:lastRenderedPageBreak/>
              <w:t>mampu bekerja sama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rPr>
                <w:rFonts w:ascii="Caladea" w:hAnsi="Caladea"/>
                <w:sz w:val="24"/>
                <w:szCs w:val="24"/>
              </w:rPr>
            </w:pPr>
          </w:p>
        </w:tc>
      </w:tr>
      <w:tr w:rsidR="004D3187" w:rsidTr="004D6260"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87" w:rsidRDefault="004D3187" w:rsidP="004D6260">
            <w:pPr>
              <w:jc w:val="center"/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lastRenderedPageBreak/>
              <w:t>Total Skor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87" w:rsidRDefault="004D3187" w:rsidP="004D6260">
            <w:pPr>
              <w:jc w:val="center"/>
              <w:rPr>
                <w:rFonts w:ascii="Caladea" w:hAnsi="Caladea"/>
                <w:sz w:val="24"/>
                <w:szCs w:val="24"/>
              </w:rPr>
            </w:pPr>
          </w:p>
        </w:tc>
      </w:tr>
    </w:tbl>
    <w:p w:rsidR="004D3187" w:rsidRDefault="004D3187" w:rsidP="004D3187">
      <w:pPr>
        <w:pStyle w:val="BodyTextIndent"/>
        <w:tabs>
          <w:tab w:val="left" w:pos="142"/>
        </w:tabs>
        <w:ind w:left="-284"/>
        <w:jc w:val="both"/>
        <w:rPr>
          <w:rFonts w:ascii="Caladea" w:hAnsi="Caladea" w:cs="Arial"/>
          <w:bCs/>
          <w:lang w:val="sv-SE"/>
        </w:rPr>
      </w:pPr>
    </w:p>
    <w:p w:rsidR="004D3187" w:rsidRDefault="004D3187" w:rsidP="004D3187"/>
    <w:p w:rsidR="004D3187" w:rsidRDefault="004D3187" w:rsidP="004D3187"/>
    <w:p w:rsidR="004D3187" w:rsidRDefault="004D3187" w:rsidP="004D3187"/>
    <w:p w:rsidR="004D3187" w:rsidRDefault="004D3187" w:rsidP="004D3187"/>
    <w:p w:rsidR="004D3187" w:rsidRDefault="004D3187" w:rsidP="004D3187"/>
    <w:p w:rsidR="004D3187" w:rsidRDefault="004D3187" w:rsidP="004D3187"/>
    <w:p w:rsidR="004D3187" w:rsidRDefault="004D3187" w:rsidP="004D3187"/>
    <w:p w:rsidR="004D3187" w:rsidRDefault="004D3187" w:rsidP="004D3187"/>
    <w:p w:rsidR="004D3187" w:rsidRDefault="004D3187" w:rsidP="004D3187"/>
    <w:p w:rsidR="004D3187" w:rsidRDefault="004D3187" w:rsidP="004D3187"/>
    <w:p w:rsidR="004D3187" w:rsidRDefault="004D3187" w:rsidP="004D3187"/>
    <w:p w:rsidR="00C00E0B" w:rsidRDefault="0014668D"/>
    <w:sectPr w:rsidR="00C00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FFFFFFFF"/>
    <w:lvl w:ilvl="0">
      <w:start w:val="1"/>
      <w:numFmt w:val="decimal"/>
      <w:lvlText w:val="%1."/>
      <w:lvlJc w:val="left"/>
      <w:pPr>
        <w:ind w:left="477" w:hanging="360"/>
      </w:pPr>
      <w:rPr>
        <w:rFonts w:ascii="Georgia" w:eastAsia="Times New Roman" w:hAnsi="Georgia" w:cs="Georgia" w:hint="default"/>
        <w:spacing w:val="-1"/>
        <w:w w:val="100"/>
        <w:sz w:val="18"/>
        <w:szCs w:val="18"/>
      </w:rPr>
    </w:lvl>
    <w:lvl w:ilvl="1">
      <w:numFmt w:val="bullet"/>
      <w:lvlText w:val="•"/>
      <w:lvlJc w:val="left"/>
      <w:pPr>
        <w:ind w:left="1692" w:hanging="360"/>
      </w:pPr>
    </w:lvl>
    <w:lvl w:ilvl="2">
      <w:numFmt w:val="bullet"/>
      <w:lvlText w:val="•"/>
      <w:lvlJc w:val="left"/>
      <w:pPr>
        <w:ind w:left="2904" w:hanging="360"/>
      </w:pPr>
    </w:lvl>
    <w:lvl w:ilvl="3">
      <w:numFmt w:val="bullet"/>
      <w:lvlText w:val="•"/>
      <w:lvlJc w:val="left"/>
      <w:pPr>
        <w:ind w:left="4116" w:hanging="360"/>
      </w:pPr>
    </w:lvl>
    <w:lvl w:ilvl="4">
      <w:numFmt w:val="bullet"/>
      <w:lvlText w:val="•"/>
      <w:lvlJc w:val="left"/>
      <w:pPr>
        <w:ind w:left="5328" w:hanging="360"/>
      </w:pPr>
    </w:lvl>
    <w:lvl w:ilvl="5">
      <w:numFmt w:val="bullet"/>
      <w:lvlText w:val="•"/>
      <w:lvlJc w:val="left"/>
      <w:pPr>
        <w:ind w:left="6541" w:hanging="360"/>
      </w:pPr>
    </w:lvl>
    <w:lvl w:ilvl="6">
      <w:numFmt w:val="bullet"/>
      <w:lvlText w:val="•"/>
      <w:lvlJc w:val="left"/>
      <w:pPr>
        <w:ind w:left="7753" w:hanging="360"/>
      </w:pPr>
    </w:lvl>
    <w:lvl w:ilvl="7">
      <w:numFmt w:val="bullet"/>
      <w:lvlText w:val="•"/>
      <w:lvlJc w:val="left"/>
      <w:pPr>
        <w:ind w:left="8965" w:hanging="360"/>
      </w:pPr>
    </w:lvl>
    <w:lvl w:ilvl="8">
      <w:numFmt w:val="bullet"/>
      <w:lvlText w:val="•"/>
      <w:lvlJc w:val="left"/>
      <w:pPr>
        <w:ind w:left="10177" w:hanging="360"/>
      </w:pPr>
    </w:lvl>
  </w:abstractNum>
  <w:abstractNum w:abstractNumId="1">
    <w:nsid w:val="13FC6DA0"/>
    <w:multiLevelType w:val="hybridMultilevel"/>
    <w:tmpl w:val="D1C8748E"/>
    <w:lvl w:ilvl="0" w:tplc="E77AC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809FD"/>
    <w:multiLevelType w:val="hybridMultilevel"/>
    <w:tmpl w:val="5CE2B34A"/>
    <w:lvl w:ilvl="0" w:tplc="DAAC9F50">
      <w:start w:val="1"/>
      <w:numFmt w:val="decimal"/>
      <w:lvlText w:val="%1."/>
      <w:lvlJc w:val="left"/>
      <w:pPr>
        <w:ind w:left="46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268E5A9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E702FCB"/>
    <w:multiLevelType w:val="hybridMultilevel"/>
    <w:tmpl w:val="5128D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F5D77"/>
    <w:multiLevelType w:val="hybridMultilevel"/>
    <w:tmpl w:val="104A5358"/>
    <w:lvl w:ilvl="0" w:tplc="CB18E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46C69"/>
    <w:multiLevelType w:val="hybridMultilevel"/>
    <w:tmpl w:val="AFC6EBD2"/>
    <w:lvl w:ilvl="0" w:tplc="967ED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139A3"/>
    <w:multiLevelType w:val="hybridMultilevel"/>
    <w:tmpl w:val="FFFFFFFF"/>
    <w:lvl w:ilvl="0" w:tplc="F0AE01DE">
      <w:numFmt w:val="bullet"/>
      <w:lvlText w:val=""/>
      <w:lvlJc w:val="left"/>
      <w:pPr>
        <w:ind w:left="363" w:hanging="252"/>
      </w:pPr>
      <w:rPr>
        <w:rFonts w:ascii="Symbol" w:eastAsia="Times New Roman" w:hAnsi="Symbol" w:hint="default"/>
        <w:w w:val="100"/>
        <w:sz w:val="24"/>
      </w:rPr>
    </w:lvl>
    <w:lvl w:ilvl="1" w:tplc="F9189F2C">
      <w:start w:val="1"/>
      <w:numFmt w:val="decimal"/>
      <w:lvlText w:val="%2."/>
      <w:lvlJc w:val="left"/>
      <w:pPr>
        <w:ind w:left="723" w:hanging="361"/>
      </w:pPr>
      <w:rPr>
        <w:rFonts w:ascii="Caladea" w:eastAsia="Times New Roman" w:hAnsi="Caladea" w:cs="Caladea" w:hint="default"/>
        <w:spacing w:val="-1"/>
        <w:w w:val="99"/>
        <w:sz w:val="24"/>
        <w:szCs w:val="24"/>
      </w:rPr>
    </w:lvl>
    <w:lvl w:ilvl="2" w:tplc="04EAC3DC">
      <w:numFmt w:val="bullet"/>
      <w:lvlText w:val="•"/>
      <w:lvlJc w:val="left"/>
      <w:pPr>
        <w:ind w:left="916" w:hanging="361"/>
      </w:pPr>
    </w:lvl>
    <w:lvl w:ilvl="3" w:tplc="431E43B6">
      <w:numFmt w:val="bullet"/>
      <w:lvlText w:val="•"/>
      <w:lvlJc w:val="left"/>
      <w:pPr>
        <w:ind w:left="1112" w:hanging="361"/>
      </w:pPr>
    </w:lvl>
    <w:lvl w:ilvl="4" w:tplc="1F101EE6">
      <w:numFmt w:val="bullet"/>
      <w:lvlText w:val="•"/>
      <w:lvlJc w:val="left"/>
      <w:pPr>
        <w:ind w:left="1308" w:hanging="361"/>
      </w:pPr>
    </w:lvl>
    <w:lvl w:ilvl="5" w:tplc="D3C823E8">
      <w:numFmt w:val="bullet"/>
      <w:lvlText w:val="•"/>
      <w:lvlJc w:val="left"/>
      <w:pPr>
        <w:ind w:left="1504" w:hanging="361"/>
      </w:pPr>
    </w:lvl>
    <w:lvl w:ilvl="6" w:tplc="C5586CA4">
      <w:numFmt w:val="bullet"/>
      <w:lvlText w:val="•"/>
      <w:lvlJc w:val="left"/>
      <w:pPr>
        <w:ind w:left="1701" w:hanging="361"/>
      </w:pPr>
    </w:lvl>
    <w:lvl w:ilvl="7" w:tplc="5FD04AD4">
      <w:numFmt w:val="bullet"/>
      <w:lvlText w:val="•"/>
      <w:lvlJc w:val="left"/>
      <w:pPr>
        <w:ind w:left="1897" w:hanging="361"/>
      </w:pPr>
    </w:lvl>
    <w:lvl w:ilvl="8" w:tplc="FA6459DA">
      <w:numFmt w:val="bullet"/>
      <w:lvlText w:val="•"/>
      <w:lvlJc w:val="left"/>
      <w:pPr>
        <w:ind w:left="2093" w:hanging="361"/>
      </w:pPr>
    </w:lvl>
  </w:abstractNum>
  <w:abstractNum w:abstractNumId="8">
    <w:nsid w:val="79DF2C0E"/>
    <w:multiLevelType w:val="hybridMultilevel"/>
    <w:tmpl w:val="A4E4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87"/>
    <w:rsid w:val="000635A4"/>
    <w:rsid w:val="0014668D"/>
    <w:rsid w:val="00183AA6"/>
    <w:rsid w:val="001F65AF"/>
    <w:rsid w:val="00213581"/>
    <w:rsid w:val="00226229"/>
    <w:rsid w:val="004D3187"/>
    <w:rsid w:val="00770BD5"/>
    <w:rsid w:val="00790C75"/>
    <w:rsid w:val="007B189E"/>
    <w:rsid w:val="00834F88"/>
    <w:rsid w:val="008D4CF8"/>
    <w:rsid w:val="00A860EC"/>
    <w:rsid w:val="00B01247"/>
    <w:rsid w:val="00B24703"/>
    <w:rsid w:val="00BB6211"/>
    <w:rsid w:val="00BD0951"/>
    <w:rsid w:val="00BD6959"/>
    <w:rsid w:val="00C377B2"/>
    <w:rsid w:val="00C4462B"/>
    <w:rsid w:val="00C70BCA"/>
    <w:rsid w:val="00CE73CC"/>
    <w:rsid w:val="00E04D12"/>
    <w:rsid w:val="00EF6D38"/>
    <w:rsid w:val="00F8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87"/>
    <w:rPr>
      <w:rFonts w:ascii="Calibri" w:eastAsia="Times New Roman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4D3187"/>
    <w:pPr>
      <w:widowControl w:val="0"/>
      <w:autoSpaceDE w:val="0"/>
      <w:autoSpaceDN w:val="0"/>
      <w:spacing w:after="0" w:line="281" w:lineRule="exact"/>
      <w:ind w:left="2351" w:hanging="361"/>
      <w:outlineLvl w:val="0"/>
    </w:pPr>
    <w:rPr>
      <w:rFonts w:ascii="Caladea" w:hAnsi="Caladea" w:cs="Calade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3187"/>
    <w:rPr>
      <w:rFonts w:ascii="Caladea" w:eastAsia="Times New Roman" w:hAnsi="Caladea" w:cs="Calade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D31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3187"/>
    <w:rPr>
      <w:rFonts w:ascii="Calibri" w:eastAsia="Times New Roman" w:hAnsi="Calibri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18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18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4D3187"/>
    <w:pPr>
      <w:widowControl w:val="0"/>
      <w:autoSpaceDE w:val="0"/>
      <w:autoSpaceDN w:val="0"/>
      <w:spacing w:after="0" w:line="240" w:lineRule="auto"/>
    </w:pPr>
    <w:rPr>
      <w:rFonts w:ascii="Caladea" w:hAnsi="Caladea" w:cs="Caladea"/>
    </w:rPr>
  </w:style>
  <w:style w:type="paragraph" w:styleId="ListParagraph">
    <w:name w:val="List Paragraph"/>
    <w:basedOn w:val="Normal"/>
    <w:uiPriority w:val="34"/>
    <w:qFormat/>
    <w:rsid w:val="004D3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87"/>
    <w:rPr>
      <w:rFonts w:ascii="Calibri" w:eastAsia="Times New Roman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4D3187"/>
    <w:pPr>
      <w:widowControl w:val="0"/>
      <w:autoSpaceDE w:val="0"/>
      <w:autoSpaceDN w:val="0"/>
      <w:spacing w:after="0" w:line="281" w:lineRule="exact"/>
      <w:ind w:left="2351" w:hanging="361"/>
      <w:outlineLvl w:val="0"/>
    </w:pPr>
    <w:rPr>
      <w:rFonts w:ascii="Caladea" w:hAnsi="Caladea" w:cs="Calade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3187"/>
    <w:rPr>
      <w:rFonts w:ascii="Caladea" w:eastAsia="Times New Roman" w:hAnsi="Caladea" w:cs="Calade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D31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3187"/>
    <w:rPr>
      <w:rFonts w:ascii="Calibri" w:eastAsia="Times New Roman" w:hAnsi="Calibri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18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18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4D3187"/>
    <w:pPr>
      <w:widowControl w:val="0"/>
      <w:autoSpaceDE w:val="0"/>
      <w:autoSpaceDN w:val="0"/>
      <w:spacing w:after="0" w:line="240" w:lineRule="auto"/>
    </w:pPr>
    <w:rPr>
      <w:rFonts w:ascii="Caladea" w:hAnsi="Caladea" w:cs="Caladea"/>
    </w:rPr>
  </w:style>
  <w:style w:type="paragraph" w:styleId="ListParagraph">
    <w:name w:val="List Paragraph"/>
    <w:basedOn w:val="Normal"/>
    <w:uiPriority w:val="34"/>
    <w:qFormat/>
    <w:rsid w:val="004D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21</cp:revision>
  <dcterms:created xsi:type="dcterms:W3CDTF">2022-09-06T14:49:00Z</dcterms:created>
  <dcterms:modified xsi:type="dcterms:W3CDTF">2022-09-06T15:30:00Z</dcterms:modified>
</cp:coreProperties>
</file>